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97719" w14:textId="77777777" w:rsidR="00B4260D" w:rsidRPr="00981B9E" w:rsidRDefault="00B4260D" w:rsidP="00FA08FC">
      <w:pPr>
        <w:spacing w:after="0" w:line="240" w:lineRule="auto"/>
        <w:jc w:val="left"/>
        <w:rPr>
          <w:rFonts w:ascii="Century Gothic" w:hAnsi="Century Gothic"/>
        </w:rPr>
      </w:pPr>
    </w:p>
    <w:p w14:paraId="3F0AE2D5" w14:textId="77777777" w:rsidR="00FA08FC" w:rsidRPr="00981B9E" w:rsidRDefault="00FA08FC" w:rsidP="00E01AEC">
      <w:pPr>
        <w:spacing w:after="0"/>
        <w:rPr>
          <w:rFonts w:ascii="Century Gothic" w:hAnsi="Century Gothic"/>
          <w:b/>
          <w:sz w:val="32"/>
          <w:szCs w:val="32"/>
        </w:rPr>
      </w:pPr>
    </w:p>
    <w:p w14:paraId="1FACDCAC" w14:textId="77777777" w:rsidR="00310455" w:rsidRPr="007B042F" w:rsidRDefault="00310455" w:rsidP="00310455">
      <w:pPr>
        <w:spacing w:before="120" w:after="120"/>
        <w:ind w:right="139"/>
        <w:jc w:val="right"/>
        <w:rPr>
          <w:rFonts w:ascii="Arial" w:hAnsi="Arial" w:cs="Arial"/>
        </w:rPr>
      </w:pPr>
      <w:r w:rsidRPr="003126BF">
        <w:rPr>
          <w:rFonts w:ascii="Century Gothic" w:hAnsi="Century Gothic"/>
          <w:color w:val="7F7F7F"/>
          <w:sz w:val="20"/>
        </w:rPr>
        <w:t xml:space="preserve">Vzorový formulár č </w:t>
      </w:r>
      <w:r w:rsidR="00953E29">
        <w:rPr>
          <w:rFonts w:ascii="Century Gothic" w:hAnsi="Century Gothic"/>
          <w:color w:val="7F7F7F"/>
          <w:sz w:val="20"/>
        </w:rPr>
        <w:t>1</w:t>
      </w:r>
      <w:r w:rsidRPr="003126BF">
        <w:rPr>
          <w:rFonts w:ascii="Century Gothic" w:hAnsi="Century Gothic"/>
          <w:color w:val="7F7F7F"/>
          <w:sz w:val="20"/>
        </w:rPr>
        <w:t>.</w:t>
      </w:r>
      <w:r w:rsidR="00953E29">
        <w:rPr>
          <w:rFonts w:ascii="Century Gothic" w:hAnsi="Century Gothic"/>
          <w:color w:val="7F7F7F"/>
          <w:sz w:val="20"/>
        </w:rPr>
        <w:t>01a</w:t>
      </w:r>
    </w:p>
    <w:p w14:paraId="459A7D6A" w14:textId="77777777" w:rsidR="008C0117" w:rsidRPr="00981B9E" w:rsidRDefault="008C0117" w:rsidP="00231C62">
      <w:pPr>
        <w:spacing w:after="0"/>
        <w:jc w:val="center"/>
        <w:rPr>
          <w:rFonts w:ascii="Century Gothic" w:hAnsi="Century Gothic"/>
          <w:b/>
          <w:sz w:val="32"/>
          <w:szCs w:val="32"/>
        </w:rPr>
      </w:pPr>
    </w:p>
    <w:p w14:paraId="52CA178F" w14:textId="77777777" w:rsidR="008C0117" w:rsidRPr="00981B9E" w:rsidRDefault="008C0117" w:rsidP="00231C62">
      <w:pPr>
        <w:spacing w:after="0"/>
        <w:jc w:val="center"/>
        <w:rPr>
          <w:rFonts w:ascii="Century Gothic" w:hAnsi="Century Gothic"/>
          <w:b/>
          <w:sz w:val="32"/>
          <w:szCs w:val="32"/>
        </w:rPr>
      </w:pPr>
    </w:p>
    <w:p w14:paraId="2DF6B0CD" w14:textId="77777777" w:rsidR="008C0117" w:rsidRDefault="008C0117" w:rsidP="00231C62">
      <w:pPr>
        <w:spacing w:after="0"/>
        <w:jc w:val="center"/>
        <w:rPr>
          <w:rFonts w:ascii="Century Gothic" w:hAnsi="Century Gothic"/>
          <w:b/>
          <w:sz w:val="32"/>
          <w:szCs w:val="32"/>
        </w:rPr>
      </w:pPr>
    </w:p>
    <w:p w14:paraId="6BE978DE" w14:textId="77777777" w:rsidR="00D53DFC" w:rsidRDefault="00D53DFC" w:rsidP="00231C62">
      <w:pPr>
        <w:spacing w:after="0"/>
        <w:jc w:val="center"/>
        <w:rPr>
          <w:rFonts w:ascii="Century Gothic" w:hAnsi="Century Gothic"/>
          <w:b/>
          <w:sz w:val="32"/>
          <w:szCs w:val="32"/>
        </w:rPr>
      </w:pPr>
    </w:p>
    <w:p w14:paraId="76CED907" w14:textId="77777777" w:rsidR="000B6AD2" w:rsidRPr="00981B9E" w:rsidRDefault="000B6AD2" w:rsidP="00231C62">
      <w:pPr>
        <w:spacing w:after="0"/>
        <w:jc w:val="center"/>
        <w:rPr>
          <w:rFonts w:ascii="Century Gothic" w:hAnsi="Century Gothic"/>
          <w:b/>
          <w:sz w:val="32"/>
          <w:szCs w:val="32"/>
        </w:rPr>
      </w:pPr>
    </w:p>
    <w:p w14:paraId="7868CF76" w14:textId="77777777" w:rsidR="008C0117" w:rsidRPr="00981B9E" w:rsidRDefault="008C0117" w:rsidP="00231C62">
      <w:pPr>
        <w:spacing w:after="0"/>
        <w:jc w:val="center"/>
        <w:rPr>
          <w:rFonts w:ascii="Century Gothic" w:hAnsi="Century Gothic"/>
          <w:b/>
          <w:sz w:val="32"/>
          <w:szCs w:val="32"/>
        </w:rPr>
      </w:pPr>
    </w:p>
    <w:p w14:paraId="67EBCDB0" w14:textId="77777777" w:rsidR="008C0117" w:rsidRPr="00981B9E" w:rsidRDefault="008C0117" w:rsidP="00231C62">
      <w:pPr>
        <w:spacing w:after="0"/>
        <w:jc w:val="center"/>
        <w:rPr>
          <w:rFonts w:ascii="Century Gothic" w:hAnsi="Century Gothic"/>
          <w:b/>
          <w:sz w:val="32"/>
          <w:szCs w:val="32"/>
        </w:rPr>
      </w:pPr>
    </w:p>
    <w:p w14:paraId="5C3EC176" w14:textId="77777777" w:rsidR="008C0117" w:rsidRPr="00981B9E" w:rsidRDefault="008C0117" w:rsidP="00231C62">
      <w:pPr>
        <w:spacing w:after="0"/>
        <w:jc w:val="center"/>
        <w:rPr>
          <w:rFonts w:ascii="Century Gothic" w:hAnsi="Century Gothic"/>
          <w:b/>
          <w:sz w:val="32"/>
          <w:szCs w:val="32"/>
        </w:rPr>
      </w:pPr>
    </w:p>
    <w:p w14:paraId="6E90B49D" w14:textId="77777777" w:rsidR="00B9288A" w:rsidRPr="00195ECF" w:rsidRDefault="000B6AD2" w:rsidP="00CB2A7C">
      <w:pPr>
        <w:pBdr>
          <w:bottom w:val="single" w:sz="4" w:space="1" w:color="BFBFBF" w:themeColor="background1" w:themeShade="BF"/>
        </w:pBdr>
        <w:shd w:val="clear" w:color="auto" w:fill="FFFFFF" w:themeFill="background1"/>
        <w:spacing w:after="0"/>
        <w:jc w:val="center"/>
        <w:rPr>
          <w:rFonts w:ascii="Century Gothic" w:hAnsi="Century Gothic"/>
          <w:b/>
          <w:color w:val="0070C0"/>
          <w:sz w:val="32"/>
          <w:szCs w:val="32"/>
        </w:rPr>
      </w:pPr>
      <w:r w:rsidRPr="00195ECF">
        <w:rPr>
          <w:rFonts w:ascii="Century Gothic" w:hAnsi="Century Gothic"/>
          <w:b/>
          <w:color w:val="0070C0"/>
          <w:sz w:val="32"/>
          <w:szCs w:val="32"/>
        </w:rPr>
        <w:t>Výskumno-vývojový zámer</w:t>
      </w:r>
      <w:r w:rsidR="00053FB2" w:rsidRPr="00195ECF">
        <w:rPr>
          <w:rFonts w:ascii="Century Gothic" w:hAnsi="Century Gothic"/>
          <w:b/>
          <w:color w:val="0070C0"/>
          <w:sz w:val="32"/>
          <w:szCs w:val="32"/>
        </w:rPr>
        <w:t xml:space="preserve"> </w:t>
      </w:r>
      <w:r w:rsidRPr="00195ECF">
        <w:rPr>
          <w:rFonts w:ascii="Century Gothic" w:hAnsi="Century Gothic"/>
          <w:b/>
          <w:color w:val="0070C0"/>
          <w:sz w:val="32"/>
          <w:szCs w:val="32"/>
        </w:rPr>
        <w:t>projektu</w:t>
      </w:r>
      <w:r w:rsidR="00195ECF" w:rsidRPr="00195ECF">
        <w:rPr>
          <w:rFonts w:ascii="Century Gothic" w:hAnsi="Century Gothic"/>
          <w:b/>
          <w:color w:val="0070C0"/>
          <w:sz w:val="32"/>
          <w:szCs w:val="32"/>
        </w:rPr>
        <w:t xml:space="preserve"> </w:t>
      </w:r>
    </w:p>
    <w:p w14:paraId="406DE8B1" w14:textId="77777777" w:rsidR="00195ECF" w:rsidRPr="00195ECF" w:rsidRDefault="00195ECF" w:rsidP="00CB2A7C">
      <w:pPr>
        <w:pBdr>
          <w:bottom w:val="single" w:sz="4" w:space="1" w:color="BFBFBF" w:themeColor="background1" w:themeShade="BF"/>
        </w:pBdr>
        <w:shd w:val="clear" w:color="auto" w:fill="FFFFFF" w:themeFill="background1"/>
        <w:spacing w:after="0"/>
        <w:jc w:val="center"/>
        <w:rPr>
          <w:rFonts w:ascii="Century Gothic" w:hAnsi="Century Gothic"/>
          <w:i/>
          <w:iCs/>
          <w:color w:val="0070C0"/>
          <w:sz w:val="32"/>
          <w:szCs w:val="32"/>
        </w:rPr>
      </w:pPr>
      <w:r w:rsidRPr="00195ECF">
        <w:rPr>
          <w:rFonts w:ascii="Century Gothic" w:hAnsi="Century Gothic"/>
          <w:i/>
          <w:iCs/>
          <w:color w:val="0070C0"/>
          <w:sz w:val="32"/>
          <w:szCs w:val="32"/>
        </w:rPr>
        <w:t>na podporu teamingových výskumných centier a partnerstiev</w:t>
      </w:r>
    </w:p>
    <w:p w14:paraId="5384994E" w14:textId="77777777" w:rsidR="00297396" w:rsidRPr="00981B9E" w:rsidRDefault="000B6AD2" w:rsidP="00231C62">
      <w:pPr>
        <w:jc w:val="center"/>
        <w:rPr>
          <w:rFonts w:ascii="Century Gothic" w:hAnsi="Century Gothic"/>
        </w:rPr>
      </w:pPr>
      <w:r>
        <w:rPr>
          <w:rFonts w:ascii="Century Gothic" w:hAnsi="Century Gothic"/>
        </w:rPr>
        <w:t>Identifikácia projektu resp. žiadateľa</w:t>
      </w:r>
    </w:p>
    <w:p w14:paraId="20FA185C" w14:textId="77777777" w:rsidR="00FA08FC" w:rsidRPr="00981B9E" w:rsidRDefault="00FA08FC" w:rsidP="00231C62">
      <w:pPr>
        <w:jc w:val="center"/>
        <w:rPr>
          <w:rFonts w:ascii="Century Gothic" w:hAnsi="Century Gothic"/>
        </w:rPr>
      </w:pPr>
    </w:p>
    <w:p w14:paraId="35853ECA" w14:textId="77777777" w:rsidR="00B678A1" w:rsidRPr="00981B9E" w:rsidRDefault="00B678A1" w:rsidP="00A31375">
      <w:pPr>
        <w:jc w:val="center"/>
        <w:rPr>
          <w:rFonts w:ascii="Century Gothic" w:hAnsi="Century Gothic"/>
        </w:rPr>
      </w:pPr>
    </w:p>
    <w:p w14:paraId="53C69C28" w14:textId="77777777" w:rsidR="00B678A1" w:rsidRPr="00981B9E" w:rsidRDefault="00B678A1" w:rsidP="00231C62">
      <w:pPr>
        <w:rPr>
          <w:rFonts w:ascii="Century Gothic" w:hAnsi="Century Gothic"/>
        </w:rPr>
      </w:pPr>
    </w:p>
    <w:p w14:paraId="05617D08" w14:textId="77777777" w:rsidR="00DE377F" w:rsidRPr="00981B9E" w:rsidRDefault="00DE377F">
      <w:pPr>
        <w:rPr>
          <w:rFonts w:ascii="Century Gothic" w:hAnsi="Century Gothic"/>
        </w:rPr>
      </w:pPr>
    </w:p>
    <w:p w14:paraId="08064EDC" w14:textId="77777777" w:rsidR="0054797E" w:rsidRPr="00981B9E" w:rsidRDefault="0054797E">
      <w:pPr>
        <w:rPr>
          <w:rFonts w:ascii="Century Gothic" w:hAnsi="Century Gothic"/>
        </w:rPr>
      </w:pPr>
    </w:p>
    <w:p w14:paraId="750C152D" w14:textId="77777777" w:rsidR="00FA08FC" w:rsidRPr="00981B9E" w:rsidRDefault="00FA08FC">
      <w:pPr>
        <w:rPr>
          <w:rFonts w:ascii="Century Gothic" w:hAnsi="Century Gothic"/>
        </w:rPr>
      </w:pPr>
    </w:p>
    <w:p w14:paraId="6B955595" w14:textId="77777777" w:rsidR="005A5B22" w:rsidRDefault="005A5B22">
      <w:pPr>
        <w:rPr>
          <w:rFonts w:ascii="Century Gothic" w:hAnsi="Century Gothic"/>
        </w:rPr>
      </w:pPr>
    </w:p>
    <w:p w14:paraId="5B01273E" w14:textId="77777777" w:rsidR="00D526BC" w:rsidRPr="00981B9E" w:rsidRDefault="00D526BC">
      <w:pPr>
        <w:rPr>
          <w:rFonts w:ascii="Century Gothic" w:hAnsi="Century Gothic"/>
        </w:rPr>
      </w:pPr>
    </w:p>
    <w:p w14:paraId="564B67F0" w14:textId="77777777" w:rsidR="008C0117" w:rsidRPr="00981B9E" w:rsidRDefault="008C0117">
      <w:pPr>
        <w:rPr>
          <w:rFonts w:ascii="Century Gothic" w:hAnsi="Century Gothic"/>
        </w:rPr>
      </w:pPr>
    </w:p>
    <w:p w14:paraId="25DF4A0A" w14:textId="77777777" w:rsidR="008C0117" w:rsidRPr="00981B9E" w:rsidRDefault="008C0117">
      <w:pPr>
        <w:rPr>
          <w:rFonts w:ascii="Century Gothic" w:hAnsi="Century Gothic"/>
        </w:rPr>
      </w:pPr>
    </w:p>
    <w:p w14:paraId="02283209" w14:textId="77777777" w:rsidR="008C0117" w:rsidRPr="00981B9E" w:rsidRDefault="008C0117">
      <w:pPr>
        <w:rPr>
          <w:rFonts w:ascii="Century Gothic" w:hAnsi="Century Gothic"/>
        </w:rPr>
      </w:pPr>
    </w:p>
    <w:p w14:paraId="5B1432EC" w14:textId="77777777" w:rsidR="008C0117" w:rsidRPr="00981B9E" w:rsidRDefault="008C0117">
      <w:pPr>
        <w:rPr>
          <w:rFonts w:ascii="Century Gothic" w:hAnsi="Century Gothic"/>
        </w:rPr>
      </w:pPr>
    </w:p>
    <w:sdt>
      <w:sdtPr>
        <w:rPr>
          <w:rFonts w:ascii="Times New Roman" w:eastAsiaTheme="minorHAnsi" w:hAnsi="Times New Roman" w:cstheme="minorBidi"/>
          <w:b w:val="0"/>
          <w:bCs w:val="0"/>
          <w:color w:val="auto"/>
          <w:sz w:val="24"/>
          <w:szCs w:val="22"/>
          <w:lang w:eastAsia="en-US"/>
        </w:rPr>
        <w:id w:val="1664436557"/>
        <w:docPartObj>
          <w:docPartGallery w:val="Table of Contents"/>
          <w:docPartUnique/>
        </w:docPartObj>
      </w:sdtPr>
      <w:sdtEndPr/>
      <w:sdtContent>
        <w:p w14:paraId="57030349" w14:textId="77777777" w:rsidR="00427414" w:rsidRPr="003C08C9" w:rsidRDefault="00427414">
          <w:pPr>
            <w:pStyle w:val="Hlavikaobsahu"/>
            <w:rPr>
              <w:color w:val="0070C0"/>
            </w:rPr>
          </w:pPr>
          <w:r w:rsidRPr="003C08C9">
            <w:rPr>
              <w:color w:val="0070C0"/>
            </w:rPr>
            <w:t>Obsah</w:t>
          </w:r>
        </w:p>
        <w:p w14:paraId="29A1EE3F" w14:textId="537D6809" w:rsidR="00494353" w:rsidRDefault="00B81E20">
          <w:pPr>
            <w:pStyle w:val="Obsah1"/>
            <w:tabs>
              <w:tab w:val="right" w:leader="dot" w:pos="9062"/>
            </w:tabs>
            <w:rPr>
              <w:rFonts w:asciiTheme="minorHAnsi" w:eastAsiaTheme="minorEastAsia" w:hAnsiTheme="minorHAnsi"/>
              <w:noProof/>
              <w:sz w:val="22"/>
              <w:lang w:eastAsia="sk-SK"/>
            </w:rPr>
          </w:pPr>
          <w:r>
            <w:fldChar w:fldCharType="begin"/>
          </w:r>
          <w:r w:rsidR="00427414">
            <w:instrText xml:space="preserve"> TOC \o "1-3" \h \z \u </w:instrText>
          </w:r>
          <w:r>
            <w:fldChar w:fldCharType="separate"/>
          </w:r>
          <w:hyperlink w:anchor="_Toc506971911" w:history="1">
            <w:r w:rsidR="00494353" w:rsidRPr="00DD2F01">
              <w:rPr>
                <w:rStyle w:val="Hypertextovprepojenie"/>
                <w:rFonts w:ascii="Century Gothic" w:hAnsi="Century Gothic"/>
                <w:noProof/>
              </w:rPr>
              <w:t>1. Popis výskumnej a vývojovej stratégie žiadateľa</w:t>
            </w:r>
            <w:r w:rsidR="00494353">
              <w:rPr>
                <w:noProof/>
                <w:webHidden/>
              </w:rPr>
              <w:tab/>
            </w:r>
            <w:r w:rsidR="00494353">
              <w:rPr>
                <w:noProof/>
                <w:webHidden/>
              </w:rPr>
              <w:fldChar w:fldCharType="begin"/>
            </w:r>
            <w:r w:rsidR="00494353">
              <w:rPr>
                <w:noProof/>
                <w:webHidden/>
              </w:rPr>
              <w:instrText xml:space="preserve"> PAGEREF _Toc506971911 \h </w:instrText>
            </w:r>
            <w:r w:rsidR="00494353">
              <w:rPr>
                <w:noProof/>
                <w:webHidden/>
              </w:rPr>
            </w:r>
            <w:r w:rsidR="00494353">
              <w:rPr>
                <w:noProof/>
                <w:webHidden/>
              </w:rPr>
              <w:fldChar w:fldCharType="separate"/>
            </w:r>
            <w:r w:rsidR="00115587">
              <w:rPr>
                <w:noProof/>
                <w:webHidden/>
              </w:rPr>
              <w:t>3</w:t>
            </w:r>
            <w:r w:rsidR="00494353">
              <w:rPr>
                <w:noProof/>
                <w:webHidden/>
              </w:rPr>
              <w:fldChar w:fldCharType="end"/>
            </w:r>
          </w:hyperlink>
        </w:p>
        <w:p w14:paraId="443DC1DA" w14:textId="1D7E8133" w:rsidR="00494353" w:rsidRDefault="00E124AC">
          <w:pPr>
            <w:pStyle w:val="Obsah2"/>
            <w:tabs>
              <w:tab w:val="right" w:leader="dot" w:pos="9062"/>
            </w:tabs>
            <w:rPr>
              <w:rFonts w:asciiTheme="minorHAnsi" w:eastAsiaTheme="minorEastAsia" w:hAnsiTheme="minorHAnsi"/>
              <w:noProof/>
              <w:sz w:val="22"/>
              <w:lang w:eastAsia="sk-SK"/>
            </w:rPr>
          </w:pPr>
          <w:hyperlink w:anchor="_Toc506971912" w:history="1">
            <w:r w:rsidR="00494353" w:rsidRPr="00DD2F01">
              <w:rPr>
                <w:rStyle w:val="Hypertextovprepojenie"/>
                <w:rFonts w:ascii="Century Gothic" w:hAnsi="Century Gothic"/>
                <w:noProof/>
              </w:rPr>
              <w:t>1.1 Súlad obsahového zamerania aktivít projektu s doménami inteligentnej špecializácie RIS3 SK, politikami RIS3 SK a Implementačným plánom pre RIS3 SK</w:t>
            </w:r>
            <w:r w:rsidR="00494353">
              <w:rPr>
                <w:noProof/>
                <w:webHidden/>
              </w:rPr>
              <w:tab/>
            </w:r>
            <w:r w:rsidR="00494353">
              <w:rPr>
                <w:noProof/>
                <w:webHidden/>
              </w:rPr>
              <w:fldChar w:fldCharType="begin"/>
            </w:r>
            <w:r w:rsidR="00494353">
              <w:rPr>
                <w:noProof/>
                <w:webHidden/>
              </w:rPr>
              <w:instrText xml:space="preserve"> PAGEREF _Toc506971912 \h </w:instrText>
            </w:r>
            <w:r w:rsidR="00494353">
              <w:rPr>
                <w:noProof/>
                <w:webHidden/>
              </w:rPr>
            </w:r>
            <w:r w:rsidR="00494353">
              <w:rPr>
                <w:noProof/>
                <w:webHidden/>
              </w:rPr>
              <w:fldChar w:fldCharType="separate"/>
            </w:r>
            <w:r w:rsidR="00115587">
              <w:rPr>
                <w:noProof/>
                <w:webHidden/>
              </w:rPr>
              <w:t>3</w:t>
            </w:r>
            <w:r w:rsidR="00494353">
              <w:rPr>
                <w:noProof/>
                <w:webHidden/>
              </w:rPr>
              <w:fldChar w:fldCharType="end"/>
            </w:r>
          </w:hyperlink>
        </w:p>
        <w:p w14:paraId="10428F4E" w14:textId="6A71D744" w:rsidR="00494353" w:rsidRDefault="00E124AC">
          <w:pPr>
            <w:pStyle w:val="Obsah2"/>
            <w:tabs>
              <w:tab w:val="right" w:leader="dot" w:pos="9062"/>
            </w:tabs>
            <w:rPr>
              <w:rFonts w:asciiTheme="minorHAnsi" w:eastAsiaTheme="minorEastAsia" w:hAnsiTheme="minorHAnsi"/>
              <w:noProof/>
              <w:sz w:val="22"/>
              <w:lang w:eastAsia="sk-SK"/>
            </w:rPr>
          </w:pPr>
          <w:hyperlink w:anchor="_Toc506971913" w:history="1">
            <w:r w:rsidR="00494353" w:rsidRPr="00DD2F01">
              <w:rPr>
                <w:rStyle w:val="Hypertextovprepojenie"/>
                <w:rFonts w:ascii="Century Gothic" w:hAnsi="Century Gothic"/>
                <w:noProof/>
              </w:rPr>
              <w:t>1.2 Väzba projektu na Európsky výskumný priestor a medzinárodné aktivity/stratégie</w:t>
            </w:r>
            <w:r w:rsidR="00494353">
              <w:rPr>
                <w:noProof/>
                <w:webHidden/>
              </w:rPr>
              <w:tab/>
            </w:r>
            <w:r w:rsidR="00494353">
              <w:rPr>
                <w:noProof/>
                <w:webHidden/>
              </w:rPr>
              <w:fldChar w:fldCharType="begin"/>
            </w:r>
            <w:r w:rsidR="00494353">
              <w:rPr>
                <w:noProof/>
                <w:webHidden/>
              </w:rPr>
              <w:instrText xml:space="preserve"> PAGEREF _Toc506971913 \h </w:instrText>
            </w:r>
            <w:r w:rsidR="00494353">
              <w:rPr>
                <w:noProof/>
                <w:webHidden/>
              </w:rPr>
            </w:r>
            <w:r w:rsidR="00494353">
              <w:rPr>
                <w:noProof/>
                <w:webHidden/>
              </w:rPr>
              <w:fldChar w:fldCharType="separate"/>
            </w:r>
            <w:r w:rsidR="00115587">
              <w:rPr>
                <w:noProof/>
                <w:webHidden/>
              </w:rPr>
              <w:t>4</w:t>
            </w:r>
            <w:r w:rsidR="00494353">
              <w:rPr>
                <w:noProof/>
                <w:webHidden/>
              </w:rPr>
              <w:fldChar w:fldCharType="end"/>
            </w:r>
          </w:hyperlink>
        </w:p>
        <w:p w14:paraId="64806545" w14:textId="72D8DEF1" w:rsidR="00494353" w:rsidRDefault="00E124AC">
          <w:pPr>
            <w:pStyle w:val="Obsah1"/>
            <w:tabs>
              <w:tab w:val="right" w:leader="dot" w:pos="9062"/>
            </w:tabs>
            <w:rPr>
              <w:rFonts w:asciiTheme="minorHAnsi" w:eastAsiaTheme="minorEastAsia" w:hAnsiTheme="minorHAnsi"/>
              <w:noProof/>
              <w:sz w:val="22"/>
              <w:lang w:eastAsia="sk-SK"/>
            </w:rPr>
          </w:pPr>
          <w:hyperlink w:anchor="_Toc506971914" w:history="1">
            <w:r w:rsidR="00494353" w:rsidRPr="00DD2F01">
              <w:rPr>
                <w:rStyle w:val="Hypertextovprepojenie"/>
                <w:rFonts w:ascii="Century Gothic" w:hAnsi="Century Gothic"/>
                <w:noProof/>
              </w:rPr>
              <w:t>2. Personálne zabezpečenie</w:t>
            </w:r>
            <w:r w:rsidR="00494353">
              <w:rPr>
                <w:noProof/>
                <w:webHidden/>
              </w:rPr>
              <w:tab/>
            </w:r>
            <w:r w:rsidR="00494353">
              <w:rPr>
                <w:noProof/>
                <w:webHidden/>
              </w:rPr>
              <w:fldChar w:fldCharType="begin"/>
            </w:r>
            <w:r w:rsidR="00494353">
              <w:rPr>
                <w:noProof/>
                <w:webHidden/>
              </w:rPr>
              <w:instrText xml:space="preserve"> PAGEREF _Toc506971914 \h </w:instrText>
            </w:r>
            <w:r w:rsidR="00494353">
              <w:rPr>
                <w:noProof/>
                <w:webHidden/>
              </w:rPr>
            </w:r>
            <w:r w:rsidR="00494353">
              <w:rPr>
                <w:noProof/>
                <w:webHidden/>
              </w:rPr>
              <w:fldChar w:fldCharType="separate"/>
            </w:r>
            <w:r w:rsidR="00115587">
              <w:rPr>
                <w:noProof/>
                <w:webHidden/>
              </w:rPr>
              <w:t>5</w:t>
            </w:r>
            <w:r w:rsidR="00494353">
              <w:rPr>
                <w:noProof/>
                <w:webHidden/>
              </w:rPr>
              <w:fldChar w:fldCharType="end"/>
            </w:r>
          </w:hyperlink>
        </w:p>
        <w:p w14:paraId="2CBA0247" w14:textId="492443D8" w:rsidR="00494353" w:rsidRDefault="00E124AC">
          <w:pPr>
            <w:pStyle w:val="Obsah2"/>
            <w:tabs>
              <w:tab w:val="right" w:leader="dot" w:pos="9062"/>
            </w:tabs>
            <w:rPr>
              <w:rFonts w:asciiTheme="minorHAnsi" w:eastAsiaTheme="minorEastAsia" w:hAnsiTheme="minorHAnsi"/>
              <w:noProof/>
              <w:sz w:val="22"/>
              <w:lang w:eastAsia="sk-SK"/>
            </w:rPr>
          </w:pPr>
          <w:hyperlink w:anchor="_Toc506971915" w:history="1">
            <w:r w:rsidR="00494353" w:rsidRPr="00DD2F01">
              <w:rPr>
                <w:rStyle w:val="Hypertextovprepojenie"/>
                <w:rFonts w:ascii="Century Gothic" w:hAnsi="Century Gothic"/>
                <w:noProof/>
              </w:rPr>
              <w:t>2.1 Zabezpečenie odborných kapacít na riadenie a realizáciu projektu</w:t>
            </w:r>
            <w:r w:rsidR="00494353">
              <w:rPr>
                <w:noProof/>
                <w:webHidden/>
              </w:rPr>
              <w:tab/>
            </w:r>
            <w:r w:rsidR="00494353">
              <w:rPr>
                <w:noProof/>
                <w:webHidden/>
              </w:rPr>
              <w:fldChar w:fldCharType="begin"/>
            </w:r>
            <w:r w:rsidR="00494353">
              <w:rPr>
                <w:noProof/>
                <w:webHidden/>
              </w:rPr>
              <w:instrText xml:space="preserve"> PAGEREF _Toc506971915 \h </w:instrText>
            </w:r>
            <w:r w:rsidR="00494353">
              <w:rPr>
                <w:noProof/>
                <w:webHidden/>
              </w:rPr>
            </w:r>
            <w:r w:rsidR="00494353">
              <w:rPr>
                <w:noProof/>
                <w:webHidden/>
              </w:rPr>
              <w:fldChar w:fldCharType="separate"/>
            </w:r>
            <w:r w:rsidR="00115587">
              <w:rPr>
                <w:noProof/>
                <w:webHidden/>
              </w:rPr>
              <w:t>5</w:t>
            </w:r>
            <w:r w:rsidR="00494353">
              <w:rPr>
                <w:noProof/>
                <w:webHidden/>
              </w:rPr>
              <w:fldChar w:fldCharType="end"/>
            </w:r>
          </w:hyperlink>
        </w:p>
        <w:p w14:paraId="76F61B15" w14:textId="3FA3CDAD" w:rsidR="00494353" w:rsidRDefault="00E124AC">
          <w:pPr>
            <w:pStyle w:val="Obsah1"/>
            <w:tabs>
              <w:tab w:val="right" w:leader="dot" w:pos="9062"/>
            </w:tabs>
            <w:rPr>
              <w:rFonts w:asciiTheme="minorHAnsi" w:eastAsiaTheme="minorEastAsia" w:hAnsiTheme="minorHAnsi"/>
              <w:noProof/>
              <w:sz w:val="22"/>
              <w:lang w:eastAsia="sk-SK"/>
            </w:rPr>
          </w:pPr>
          <w:hyperlink w:anchor="_Toc506971916" w:history="1">
            <w:r w:rsidR="00494353" w:rsidRPr="00DD2F01">
              <w:rPr>
                <w:rStyle w:val="Hypertextovprepojenie"/>
                <w:rFonts w:ascii="Century Gothic" w:hAnsi="Century Gothic"/>
                <w:noProof/>
              </w:rPr>
              <w:t>3. Infraštruktúra</w:t>
            </w:r>
            <w:r w:rsidR="00494353">
              <w:rPr>
                <w:noProof/>
                <w:webHidden/>
              </w:rPr>
              <w:tab/>
            </w:r>
            <w:r w:rsidR="00494353">
              <w:rPr>
                <w:noProof/>
                <w:webHidden/>
              </w:rPr>
              <w:fldChar w:fldCharType="begin"/>
            </w:r>
            <w:r w:rsidR="00494353">
              <w:rPr>
                <w:noProof/>
                <w:webHidden/>
              </w:rPr>
              <w:instrText xml:space="preserve"> PAGEREF _Toc506971916 \h </w:instrText>
            </w:r>
            <w:r w:rsidR="00494353">
              <w:rPr>
                <w:noProof/>
                <w:webHidden/>
              </w:rPr>
            </w:r>
            <w:r w:rsidR="00494353">
              <w:rPr>
                <w:noProof/>
                <w:webHidden/>
              </w:rPr>
              <w:fldChar w:fldCharType="separate"/>
            </w:r>
            <w:r w:rsidR="00115587">
              <w:rPr>
                <w:noProof/>
                <w:webHidden/>
              </w:rPr>
              <w:t>5</w:t>
            </w:r>
            <w:r w:rsidR="00494353">
              <w:rPr>
                <w:noProof/>
                <w:webHidden/>
              </w:rPr>
              <w:fldChar w:fldCharType="end"/>
            </w:r>
          </w:hyperlink>
        </w:p>
        <w:p w14:paraId="5A79E4CC" w14:textId="3E59FCEB" w:rsidR="00494353" w:rsidRDefault="00E124AC">
          <w:pPr>
            <w:pStyle w:val="Obsah2"/>
            <w:tabs>
              <w:tab w:val="right" w:leader="dot" w:pos="9062"/>
            </w:tabs>
            <w:rPr>
              <w:rFonts w:asciiTheme="minorHAnsi" w:eastAsiaTheme="minorEastAsia" w:hAnsiTheme="minorHAnsi"/>
              <w:noProof/>
              <w:sz w:val="22"/>
              <w:lang w:eastAsia="sk-SK"/>
            </w:rPr>
          </w:pPr>
          <w:hyperlink w:anchor="_Toc506971917" w:history="1">
            <w:r w:rsidR="00494353" w:rsidRPr="00DD2F01">
              <w:rPr>
                <w:rStyle w:val="Hypertextovprepojenie"/>
                <w:rFonts w:ascii="Century Gothic" w:hAnsi="Century Gothic"/>
                <w:noProof/>
              </w:rPr>
              <w:t>3.1 Stručný popis aktuálneho stavu výskumno-vývojovej a súvisiacej vzdelávacej infraštruktúry relevantnej pre doménu inteligentnej špecializácie RIS3 SK</w:t>
            </w:r>
            <w:r w:rsidR="00494353">
              <w:rPr>
                <w:noProof/>
                <w:webHidden/>
              </w:rPr>
              <w:tab/>
            </w:r>
            <w:r w:rsidR="00494353">
              <w:rPr>
                <w:noProof/>
                <w:webHidden/>
              </w:rPr>
              <w:fldChar w:fldCharType="begin"/>
            </w:r>
            <w:r w:rsidR="00494353">
              <w:rPr>
                <w:noProof/>
                <w:webHidden/>
              </w:rPr>
              <w:instrText xml:space="preserve"> PAGEREF _Toc506971917 \h </w:instrText>
            </w:r>
            <w:r w:rsidR="00494353">
              <w:rPr>
                <w:noProof/>
                <w:webHidden/>
              </w:rPr>
            </w:r>
            <w:r w:rsidR="00494353">
              <w:rPr>
                <w:noProof/>
                <w:webHidden/>
              </w:rPr>
              <w:fldChar w:fldCharType="separate"/>
            </w:r>
            <w:r w:rsidR="00115587">
              <w:rPr>
                <w:noProof/>
                <w:webHidden/>
              </w:rPr>
              <w:t>5</w:t>
            </w:r>
            <w:r w:rsidR="00494353">
              <w:rPr>
                <w:noProof/>
                <w:webHidden/>
              </w:rPr>
              <w:fldChar w:fldCharType="end"/>
            </w:r>
          </w:hyperlink>
        </w:p>
        <w:p w14:paraId="114B3CCE" w14:textId="1BFEFF86" w:rsidR="00494353" w:rsidRDefault="00E124AC">
          <w:pPr>
            <w:pStyle w:val="Obsah2"/>
            <w:tabs>
              <w:tab w:val="right" w:leader="dot" w:pos="9062"/>
            </w:tabs>
            <w:rPr>
              <w:rFonts w:asciiTheme="minorHAnsi" w:eastAsiaTheme="minorEastAsia" w:hAnsiTheme="minorHAnsi"/>
              <w:noProof/>
              <w:sz w:val="22"/>
              <w:lang w:eastAsia="sk-SK"/>
            </w:rPr>
          </w:pPr>
          <w:hyperlink w:anchor="_Toc506971918" w:history="1">
            <w:r w:rsidR="00494353" w:rsidRPr="00DD2F01">
              <w:rPr>
                <w:rStyle w:val="Hypertextovprepojenie"/>
                <w:rFonts w:ascii="Century Gothic" w:hAnsi="Century Gothic"/>
                <w:noProof/>
              </w:rPr>
              <w:t>3.2 Popis potrieb v oblasti modernizácie výskumno-vývojovej infraštruktúry pre obdobie 2016 – 2020, vrátane ďalších rozpočtových výdavkov projektu</w:t>
            </w:r>
            <w:r w:rsidR="00494353">
              <w:rPr>
                <w:noProof/>
                <w:webHidden/>
              </w:rPr>
              <w:tab/>
            </w:r>
            <w:r w:rsidR="00494353">
              <w:rPr>
                <w:noProof/>
                <w:webHidden/>
              </w:rPr>
              <w:fldChar w:fldCharType="begin"/>
            </w:r>
            <w:r w:rsidR="00494353">
              <w:rPr>
                <w:noProof/>
                <w:webHidden/>
              </w:rPr>
              <w:instrText xml:space="preserve"> PAGEREF _Toc506971918 \h </w:instrText>
            </w:r>
            <w:r w:rsidR="00494353">
              <w:rPr>
                <w:noProof/>
                <w:webHidden/>
              </w:rPr>
            </w:r>
            <w:r w:rsidR="00494353">
              <w:rPr>
                <w:noProof/>
                <w:webHidden/>
              </w:rPr>
              <w:fldChar w:fldCharType="separate"/>
            </w:r>
            <w:r w:rsidR="00115587">
              <w:rPr>
                <w:noProof/>
                <w:webHidden/>
              </w:rPr>
              <w:t>6</w:t>
            </w:r>
            <w:r w:rsidR="00494353">
              <w:rPr>
                <w:noProof/>
                <w:webHidden/>
              </w:rPr>
              <w:fldChar w:fldCharType="end"/>
            </w:r>
          </w:hyperlink>
        </w:p>
        <w:p w14:paraId="0E686462" w14:textId="4A909C7D" w:rsidR="00494353" w:rsidRDefault="00E124AC">
          <w:pPr>
            <w:pStyle w:val="Obsah1"/>
            <w:tabs>
              <w:tab w:val="right" w:leader="dot" w:pos="9062"/>
            </w:tabs>
            <w:rPr>
              <w:rFonts w:asciiTheme="minorHAnsi" w:eastAsiaTheme="minorEastAsia" w:hAnsiTheme="minorHAnsi"/>
              <w:noProof/>
              <w:sz w:val="22"/>
              <w:lang w:eastAsia="sk-SK"/>
            </w:rPr>
          </w:pPr>
          <w:hyperlink w:anchor="_Toc506971919" w:history="1">
            <w:r w:rsidR="00494353" w:rsidRPr="00DD2F01">
              <w:rPr>
                <w:rStyle w:val="Hypertextovprepojenie"/>
                <w:rFonts w:ascii="Century Gothic" w:hAnsi="Century Gothic"/>
                <w:noProof/>
              </w:rPr>
              <w:t>4. Aktivity</w:t>
            </w:r>
            <w:r w:rsidR="00494353">
              <w:rPr>
                <w:noProof/>
                <w:webHidden/>
              </w:rPr>
              <w:tab/>
            </w:r>
            <w:r w:rsidR="00494353">
              <w:rPr>
                <w:noProof/>
                <w:webHidden/>
              </w:rPr>
              <w:fldChar w:fldCharType="begin"/>
            </w:r>
            <w:r w:rsidR="00494353">
              <w:rPr>
                <w:noProof/>
                <w:webHidden/>
              </w:rPr>
              <w:instrText xml:space="preserve"> PAGEREF _Toc506971919 \h </w:instrText>
            </w:r>
            <w:r w:rsidR="00494353">
              <w:rPr>
                <w:noProof/>
                <w:webHidden/>
              </w:rPr>
            </w:r>
            <w:r w:rsidR="00494353">
              <w:rPr>
                <w:noProof/>
                <w:webHidden/>
              </w:rPr>
              <w:fldChar w:fldCharType="separate"/>
            </w:r>
            <w:r w:rsidR="00115587">
              <w:rPr>
                <w:noProof/>
                <w:webHidden/>
              </w:rPr>
              <w:t>7</w:t>
            </w:r>
            <w:r w:rsidR="00494353">
              <w:rPr>
                <w:noProof/>
                <w:webHidden/>
              </w:rPr>
              <w:fldChar w:fldCharType="end"/>
            </w:r>
          </w:hyperlink>
        </w:p>
        <w:p w14:paraId="55DFCA42" w14:textId="3DB61D17" w:rsidR="00494353" w:rsidRDefault="00E124AC">
          <w:pPr>
            <w:pStyle w:val="Obsah1"/>
            <w:tabs>
              <w:tab w:val="right" w:leader="dot" w:pos="9062"/>
            </w:tabs>
            <w:rPr>
              <w:rFonts w:asciiTheme="minorHAnsi" w:eastAsiaTheme="minorEastAsia" w:hAnsiTheme="minorHAnsi"/>
              <w:noProof/>
              <w:sz w:val="22"/>
              <w:lang w:eastAsia="sk-SK"/>
            </w:rPr>
          </w:pPr>
          <w:hyperlink w:anchor="_Toc506971920" w:history="1">
            <w:r w:rsidR="00494353" w:rsidRPr="00DD2F01">
              <w:rPr>
                <w:rStyle w:val="Hypertextovprepojenie"/>
                <w:rFonts w:ascii="Century Gothic" w:hAnsi="Century Gothic"/>
                <w:noProof/>
              </w:rPr>
              <w:t>4.1 Podrobný popis odborných/výskumných a/alebo vývojových aktivít</w:t>
            </w:r>
            <w:r w:rsidR="00494353">
              <w:rPr>
                <w:noProof/>
                <w:webHidden/>
              </w:rPr>
              <w:tab/>
            </w:r>
            <w:r w:rsidR="00494353">
              <w:rPr>
                <w:noProof/>
                <w:webHidden/>
              </w:rPr>
              <w:fldChar w:fldCharType="begin"/>
            </w:r>
            <w:r w:rsidR="00494353">
              <w:rPr>
                <w:noProof/>
                <w:webHidden/>
              </w:rPr>
              <w:instrText xml:space="preserve"> PAGEREF _Toc506971920 \h </w:instrText>
            </w:r>
            <w:r w:rsidR="00494353">
              <w:rPr>
                <w:noProof/>
                <w:webHidden/>
              </w:rPr>
            </w:r>
            <w:r w:rsidR="00494353">
              <w:rPr>
                <w:noProof/>
                <w:webHidden/>
              </w:rPr>
              <w:fldChar w:fldCharType="separate"/>
            </w:r>
            <w:r w:rsidR="00115587">
              <w:rPr>
                <w:noProof/>
                <w:webHidden/>
              </w:rPr>
              <w:t>7</w:t>
            </w:r>
            <w:r w:rsidR="00494353">
              <w:rPr>
                <w:noProof/>
                <w:webHidden/>
              </w:rPr>
              <w:fldChar w:fldCharType="end"/>
            </w:r>
          </w:hyperlink>
        </w:p>
        <w:p w14:paraId="055F2AD5" w14:textId="7ED1EEEC" w:rsidR="00494353" w:rsidRDefault="00E124AC">
          <w:pPr>
            <w:pStyle w:val="Obsah2"/>
            <w:tabs>
              <w:tab w:val="right" w:leader="dot" w:pos="9062"/>
            </w:tabs>
            <w:rPr>
              <w:rFonts w:asciiTheme="minorHAnsi" w:eastAsiaTheme="minorEastAsia" w:hAnsiTheme="minorHAnsi"/>
              <w:noProof/>
              <w:sz w:val="22"/>
              <w:lang w:eastAsia="sk-SK"/>
            </w:rPr>
          </w:pPr>
          <w:hyperlink w:anchor="_Toc506971921" w:history="1">
            <w:r w:rsidR="00494353" w:rsidRPr="00DD2F01">
              <w:rPr>
                <w:rStyle w:val="Hypertextovprepojenie"/>
                <w:rFonts w:ascii="Century Gothic" w:hAnsi="Century Gothic"/>
                <w:noProof/>
              </w:rPr>
              <w:t>4.2 Komplementarita predkladaného projektu s projektom, na ktorý je predkladaný projekt viazaný. Vhodnosť a prepojenosť navrhovaných aktivít projektu vo vzťahu k východiskovej situácii a k stanoveným cieľom projektu z vecného a časového hľadiska</w:t>
            </w:r>
            <w:r w:rsidR="00494353">
              <w:rPr>
                <w:noProof/>
                <w:webHidden/>
              </w:rPr>
              <w:tab/>
            </w:r>
            <w:r w:rsidR="00494353">
              <w:rPr>
                <w:noProof/>
                <w:webHidden/>
              </w:rPr>
              <w:fldChar w:fldCharType="begin"/>
            </w:r>
            <w:r w:rsidR="00494353">
              <w:rPr>
                <w:noProof/>
                <w:webHidden/>
              </w:rPr>
              <w:instrText xml:space="preserve"> PAGEREF _Toc506971921 \h </w:instrText>
            </w:r>
            <w:r w:rsidR="00494353">
              <w:rPr>
                <w:noProof/>
                <w:webHidden/>
              </w:rPr>
            </w:r>
            <w:r w:rsidR="00494353">
              <w:rPr>
                <w:noProof/>
                <w:webHidden/>
              </w:rPr>
              <w:fldChar w:fldCharType="separate"/>
            </w:r>
            <w:r w:rsidR="00115587">
              <w:rPr>
                <w:noProof/>
                <w:webHidden/>
              </w:rPr>
              <w:t>9</w:t>
            </w:r>
            <w:r w:rsidR="00494353">
              <w:rPr>
                <w:noProof/>
                <w:webHidden/>
              </w:rPr>
              <w:fldChar w:fldCharType="end"/>
            </w:r>
          </w:hyperlink>
        </w:p>
        <w:p w14:paraId="2EFAF397" w14:textId="7193121F" w:rsidR="00494353" w:rsidRDefault="00E124AC">
          <w:pPr>
            <w:pStyle w:val="Obsah2"/>
            <w:tabs>
              <w:tab w:val="right" w:leader="dot" w:pos="9062"/>
            </w:tabs>
            <w:rPr>
              <w:rFonts w:asciiTheme="minorHAnsi" w:eastAsiaTheme="minorEastAsia" w:hAnsiTheme="minorHAnsi"/>
              <w:noProof/>
              <w:sz w:val="22"/>
              <w:lang w:eastAsia="sk-SK"/>
            </w:rPr>
          </w:pPr>
          <w:hyperlink w:anchor="_Toc506971922" w:history="1">
            <w:r w:rsidR="00494353" w:rsidRPr="00DD2F01">
              <w:rPr>
                <w:rStyle w:val="Hypertextovprepojenie"/>
                <w:rFonts w:ascii="Century Gothic" w:hAnsi="Century Gothic"/>
                <w:noProof/>
              </w:rPr>
              <w:t>4.3 Prevádzková a technická udržateľnosť projektu</w:t>
            </w:r>
            <w:r w:rsidR="00494353">
              <w:rPr>
                <w:noProof/>
                <w:webHidden/>
              </w:rPr>
              <w:tab/>
            </w:r>
            <w:r w:rsidR="00494353">
              <w:rPr>
                <w:noProof/>
                <w:webHidden/>
              </w:rPr>
              <w:fldChar w:fldCharType="begin"/>
            </w:r>
            <w:r w:rsidR="00494353">
              <w:rPr>
                <w:noProof/>
                <w:webHidden/>
              </w:rPr>
              <w:instrText xml:space="preserve"> PAGEREF _Toc506971922 \h </w:instrText>
            </w:r>
            <w:r w:rsidR="00494353">
              <w:rPr>
                <w:noProof/>
                <w:webHidden/>
              </w:rPr>
            </w:r>
            <w:r w:rsidR="00494353">
              <w:rPr>
                <w:noProof/>
                <w:webHidden/>
              </w:rPr>
              <w:fldChar w:fldCharType="separate"/>
            </w:r>
            <w:r w:rsidR="00115587">
              <w:rPr>
                <w:noProof/>
                <w:webHidden/>
              </w:rPr>
              <w:t>9</w:t>
            </w:r>
            <w:r w:rsidR="00494353">
              <w:rPr>
                <w:noProof/>
                <w:webHidden/>
              </w:rPr>
              <w:fldChar w:fldCharType="end"/>
            </w:r>
          </w:hyperlink>
        </w:p>
        <w:p w14:paraId="6C5FA2E6" w14:textId="7C832CD2" w:rsidR="00494353" w:rsidRDefault="00E124AC">
          <w:pPr>
            <w:pStyle w:val="Obsah2"/>
            <w:tabs>
              <w:tab w:val="right" w:leader="dot" w:pos="9062"/>
            </w:tabs>
            <w:rPr>
              <w:rFonts w:asciiTheme="minorHAnsi" w:eastAsiaTheme="minorEastAsia" w:hAnsiTheme="minorHAnsi"/>
              <w:noProof/>
              <w:sz w:val="22"/>
              <w:lang w:eastAsia="sk-SK"/>
            </w:rPr>
          </w:pPr>
          <w:hyperlink w:anchor="_Toc506971923" w:history="1">
            <w:r w:rsidR="00494353" w:rsidRPr="00DD2F01">
              <w:rPr>
                <w:rStyle w:val="Hypertextovprepojenie"/>
                <w:rFonts w:ascii="Century Gothic" w:hAnsi="Century Gothic"/>
                <w:noProof/>
              </w:rPr>
              <w:t>4.4 Stručné profily žiadateľa a partnerov projektového konzorcia</w:t>
            </w:r>
            <w:r w:rsidR="00494353">
              <w:rPr>
                <w:noProof/>
                <w:webHidden/>
              </w:rPr>
              <w:tab/>
            </w:r>
            <w:r w:rsidR="00494353">
              <w:rPr>
                <w:noProof/>
                <w:webHidden/>
              </w:rPr>
              <w:fldChar w:fldCharType="begin"/>
            </w:r>
            <w:r w:rsidR="00494353">
              <w:rPr>
                <w:noProof/>
                <w:webHidden/>
              </w:rPr>
              <w:instrText xml:space="preserve"> PAGEREF _Toc506971923 \h </w:instrText>
            </w:r>
            <w:r w:rsidR="00494353">
              <w:rPr>
                <w:noProof/>
                <w:webHidden/>
              </w:rPr>
            </w:r>
            <w:r w:rsidR="00494353">
              <w:rPr>
                <w:noProof/>
                <w:webHidden/>
              </w:rPr>
              <w:fldChar w:fldCharType="separate"/>
            </w:r>
            <w:r w:rsidR="00115587">
              <w:rPr>
                <w:noProof/>
                <w:webHidden/>
              </w:rPr>
              <w:t>9</w:t>
            </w:r>
            <w:r w:rsidR="00494353">
              <w:rPr>
                <w:noProof/>
                <w:webHidden/>
              </w:rPr>
              <w:fldChar w:fldCharType="end"/>
            </w:r>
          </w:hyperlink>
        </w:p>
        <w:p w14:paraId="2BF9307E" w14:textId="77777777" w:rsidR="00336E51" w:rsidDel="00336E51" w:rsidRDefault="00B81E20" w:rsidP="00195ECF">
          <w:pPr>
            <w:rPr>
              <w:noProof/>
            </w:rPr>
          </w:pPr>
          <w:r>
            <w:rPr>
              <w:b/>
              <w:bCs/>
            </w:rPr>
            <w:fldChar w:fldCharType="end"/>
          </w:r>
          <w:r>
            <w:rPr>
              <w:b/>
              <w:bCs/>
            </w:rPr>
            <w:fldChar w:fldCharType="begin"/>
          </w:r>
          <w:r w:rsidR="00427414">
            <w:rPr>
              <w:b/>
              <w:bCs/>
            </w:rPr>
            <w:instrText xml:space="preserve"> TOC \o "1-2" \h \z \u </w:instrText>
          </w:r>
          <w:r>
            <w:rPr>
              <w:b/>
              <w:bCs/>
            </w:rPr>
            <w:fldChar w:fldCharType="separate"/>
          </w:r>
        </w:p>
        <w:p w14:paraId="11C60AA6" w14:textId="77777777" w:rsidR="00427414" w:rsidRDefault="00B81E20">
          <w:r>
            <w:rPr>
              <w:b/>
              <w:bCs/>
            </w:rPr>
            <w:fldChar w:fldCharType="end"/>
          </w:r>
        </w:p>
      </w:sdtContent>
    </w:sdt>
    <w:p w14:paraId="7593309C" w14:textId="77777777" w:rsidR="00427414" w:rsidRPr="00981B9E" w:rsidRDefault="00427414">
      <w:pPr>
        <w:rPr>
          <w:rFonts w:ascii="Century Gothic" w:hAnsi="Century Gothic"/>
        </w:rPr>
      </w:pPr>
    </w:p>
    <w:p w14:paraId="2ABCB441" w14:textId="77777777" w:rsidR="00336E51" w:rsidRDefault="00336E51">
      <w:pPr>
        <w:jc w:val="left"/>
        <w:rPr>
          <w:rFonts w:ascii="Century Gothic" w:hAnsi="Century Gothic"/>
        </w:rPr>
      </w:pPr>
      <w:r>
        <w:rPr>
          <w:rFonts w:ascii="Century Gothic" w:hAnsi="Century Gothic"/>
        </w:rPr>
        <w:br w:type="page"/>
      </w:r>
    </w:p>
    <w:tbl>
      <w:tblPr>
        <w:tblStyle w:val="Mriekatabuky"/>
        <w:tblW w:w="9180" w:type="dxa"/>
        <w:tblLayout w:type="fixed"/>
        <w:tblLook w:val="04A0" w:firstRow="1" w:lastRow="0" w:firstColumn="1" w:lastColumn="0" w:noHBand="0" w:noVBand="1"/>
      </w:tblPr>
      <w:tblGrid>
        <w:gridCol w:w="9180"/>
      </w:tblGrid>
      <w:tr w:rsidR="007A5C12" w:rsidRPr="00B9288A" w14:paraId="745ACA62" w14:textId="77777777" w:rsidTr="003C08C9">
        <w:trPr>
          <w:trHeight w:val="600"/>
        </w:trPr>
        <w:tc>
          <w:tcPr>
            <w:tcW w:w="9180" w:type="dxa"/>
            <w:tcBorders>
              <w:bottom w:val="single" w:sz="4" w:space="0" w:color="auto"/>
            </w:tcBorders>
            <w:shd w:val="clear" w:color="auto" w:fill="E36C0A" w:themeFill="accent6" w:themeFillShade="BF"/>
            <w:vAlign w:val="center"/>
            <w:hideMark/>
          </w:tcPr>
          <w:p w14:paraId="245BE487" w14:textId="77777777" w:rsidR="007A5C12" w:rsidRPr="003C08C9" w:rsidRDefault="007A5C12" w:rsidP="008A2B57">
            <w:pPr>
              <w:pStyle w:val="Nadpis1"/>
              <w:jc w:val="left"/>
              <w:outlineLvl w:val="0"/>
              <w:rPr>
                <w:rFonts w:ascii="Century Gothic" w:hAnsi="Century Gothic"/>
                <w:b w:val="0"/>
                <w:bCs w:val="0"/>
                <w:color w:val="FFFFFF" w:themeColor="background1"/>
              </w:rPr>
            </w:pPr>
            <w:bookmarkStart w:id="0" w:name="_Toc505947535"/>
            <w:bookmarkStart w:id="1" w:name="_Toc505953404"/>
            <w:bookmarkStart w:id="2" w:name="_Toc506971911"/>
            <w:r w:rsidRPr="003C08C9">
              <w:rPr>
                <w:rFonts w:ascii="Century Gothic" w:hAnsi="Century Gothic"/>
                <w:color w:val="FFFFFF" w:themeColor="background1"/>
              </w:rPr>
              <w:lastRenderedPageBreak/>
              <w:t>1. Popis výskumnej a vývojovej stratégie žiadateľa</w:t>
            </w:r>
            <w:bookmarkEnd w:id="0"/>
            <w:bookmarkEnd w:id="1"/>
            <w:bookmarkEnd w:id="2"/>
          </w:p>
        </w:tc>
      </w:tr>
      <w:tr w:rsidR="00BB79F7" w:rsidRPr="00B9288A" w14:paraId="27CFE6E5" w14:textId="77777777" w:rsidTr="003C08C9">
        <w:trPr>
          <w:trHeight w:val="330"/>
        </w:trPr>
        <w:tc>
          <w:tcPr>
            <w:tcW w:w="9180" w:type="dxa"/>
            <w:tcBorders>
              <w:bottom w:val="single" w:sz="4" w:space="0" w:color="auto"/>
            </w:tcBorders>
            <w:shd w:val="clear" w:color="auto" w:fill="E36C0A" w:themeFill="accent6" w:themeFillShade="BF"/>
          </w:tcPr>
          <w:p w14:paraId="5A130C68" w14:textId="77777777" w:rsidR="00BB79F7" w:rsidRPr="003C08C9" w:rsidRDefault="00713A1A" w:rsidP="00336E51">
            <w:pPr>
              <w:pStyle w:val="Nadpis2"/>
              <w:outlineLvl w:val="1"/>
              <w:rPr>
                <w:rFonts w:ascii="Century Gothic" w:hAnsi="Century Gothic"/>
                <w:b w:val="0"/>
                <w:color w:val="FFFFFF" w:themeColor="background1"/>
              </w:rPr>
            </w:pPr>
            <w:bookmarkStart w:id="3" w:name="_Toc505953406"/>
            <w:bookmarkStart w:id="4" w:name="_Toc506971912"/>
            <w:r w:rsidRPr="003C08C9">
              <w:rPr>
                <w:rFonts w:ascii="Century Gothic" w:hAnsi="Century Gothic"/>
                <w:color w:val="FFFFFF" w:themeColor="background1"/>
              </w:rPr>
              <w:t>1.</w:t>
            </w:r>
            <w:r w:rsidR="00D1697C" w:rsidRPr="003C08C9">
              <w:rPr>
                <w:rFonts w:ascii="Century Gothic" w:hAnsi="Century Gothic"/>
                <w:color w:val="FFFFFF" w:themeColor="background1"/>
              </w:rPr>
              <w:t>1</w:t>
            </w:r>
            <w:r w:rsidRPr="003C08C9">
              <w:rPr>
                <w:rFonts w:ascii="Century Gothic" w:hAnsi="Century Gothic"/>
                <w:color w:val="FFFFFF" w:themeColor="background1"/>
              </w:rPr>
              <w:t xml:space="preserve"> </w:t>
            </w:r>
            <w:r w:rsidR="007A5C12" w:rsidRPr="003C08C9">
              <w:rPr>
                <w:rFonts w:ascii="Century Gothic" w:hAnsi="Century Gothic"/>
                <w:color w:val="FFFFFF" w:themeColor="background1"/>
              </w:rPr>
              <w:t>Súlad obsahového zamerania aktivít projektu s doménami inteligentnej špecializácie RIS3 SK</w:t>
            </w:r>
            <w:r w:rsidR="00CB5FF9" w:rsidRPr="003C08C9">
              <w:rPr>
                <w:rFonts w:ascii="Century Gothic" w:hAnsi="Century Gothic"/>
                <w:color w:val="FFFFFF" w:themeColor="background1"/>
              </w:rPr>
              <w:t>,</w:t>
            </w:r>
            <w:r w:rsidR="00BC36CB" w:rsidRPr="003C08C9">
              <w:rPr>
                <w:rFonts w:ascii="Century Gothic" w:hAnsi="Century Gothic"/>
                <w:color w:val="FFFFFF" w:themeColor="background1"/>
              </w:rPr>
              <w:t> politikami RIS3 SK</w:t>
            </w:r>
            <w:bookmarkEnd w:id="3"/>
            <w:r w:rsidR="00CB5FF9" w:rsidRPr="003C08C9">
              <w:rPr>
                <w:rFonts w:ascii="Century Gothic" w:hAnsi="Century Gothic"/>
                <w:color w:val="FFFFFF" w:themeColor="background1"/>
              </w:rPr>
              <w:t xml:space="preserve"> a Implementačným plánom pre RIS3 SK</w:t>
            </w:r>
            <w:bookmarkEnd w:id="4"/>
          </w:p>
        </w:tc>
      </w:tr>
      <w:tr w:rsidR="004F09FD" w:rsidRPr="00737931" w14:paraId="5CC3F806" w14:textId="77777777" w:rsidTr="0013794D">
        <w:trPr>
          <w:trHeight w:val="330"/>
        </w:trPr>
        <w:tc>
          <w:tcPr>
            <w:tcW w:w="9180" w:type="dxa"/>
            <w:shd w:val="clear" w:color="auto" w:fill="auto"/>
          </w:tcPr>
          <w:p w14:paraId="6DD9B55B" w14:textId="77777777" w:rsidR="004F09FD" w:rsidRPr="00C82652" w:rsidRDefault="004F09FD" w:rsidP="00975385">
            <w:pPr>
              <w:spacing w:before="240"/>
              <w:rPr>
                <w:rFonts w:ascii="Century Gothic" w:hAnsi="Century Gothic" w:cstheme="minorHAnsi"/>
                <w:sz w:val="18"/>
                <w:szCs w:val="18"/>
                <w:shd w:val="clear" w:color="auto" w:fill="FFFFFF"/>
              </w:rPr>
            </w:pPr>
            <w:r w:rsidRPr="00C82652">
              <w:rPr>
                <w:rFonts w:ascii="Century Gothic" w:hAnsi="Century Gothic" w:cstheme="minorHAnsi"/>
                <w:sz w:val="18"/>
                <w:szCs w:val="18"/>
                <w:shd w:val="clear" w:color="auto" w:fill="FFFFFF"/>
              </w:rPr>
              <w:t>Stratégia výskumu a inovácií pre inteligentnú špecializáciu SR (RIS3 SK, schválená uznesením vlády SR č. 665/2016 dňa 13.11.2013) stanovuje investičné a štrukturálne opatrenia pre politiku výskumu, vývoja a inovácií a priorizuje zdroje na potenciálne oblasti konkurenčnej výhody. Jadrom stratégie je cielená podpora a stimulácia verejno-súkromnej výskumno-vývojovej a inovačnej spolupráce, možnosti rastu pre všetkých zainteresovaných účastníkov. Hlavným cieľom je podpora štrukturálnej zmeny slovenskej ekonomiky smerom k rastu založenému na zvyšovaní inovačnej schopnosti a excelentnosti vo výskume a inováciách so zámerom podporiť udržateľný rast príjmov, zamestnanosti a kvality života.</w:t>
            </w:r>
          </w:p>
          <w:p w14:paraId="540F5FEA" w14:textId="205DCD46" w:rsidR="004F09FD" w:rsidRPr="00C82652" w:rsidRDefault="004F09FD" w:rsidP="004F09FD">
            <w:pPr>
              <w:rPr>
                <w:rFonts w:ascii="Century Gothic" w:hAnsi="Century Gothic" w:cstheme="minorHAnsi"/>
                <w:sz w:val="18"/>
                <w:szCs w:val="18"/>
                <w:shd w:val="clear" w:color="auto" w:fill="FFFFFF"/>
              </w:rPr>
            </w:pPr>
            <w:r w:rsidRPr="00C82652">
              <w:rPr>
                <w:rFonts w:ascii="Century Gothic" w:hAnsi="Century Gothic" w:cstheme="minorHAnsi"/>
                <w:sz w:val="18"/>
                <w:szCs w:val="18"/>
                <w:shd w:val="clear" w:color="auto" w:fill="FFFFFF"/>
              </w:rPr>
              <w:t>V rámci Implementačného plánu RIS3 SK boli definované priority inteligentnej špecializácie, ktoré sú rozdelené do 5 domén s priamou väzbou na politiky a produktové línie</w:t>
            </w:r>
            <w:r w:rsidR="00126E8F">
              <w:rPr>
                <w:rStyle w:val="Odkaznapoznmkupodiarou"/>
                <w:rFonts w:ascii="Century Gothic" w:hAnsi="Century Gothic" w:cstheme="minorHAnsi"/>
                <w:sz w:val="18"/>
                <w:szCs w:val="18"/>
                <w:shd w:val="clear" w:color="auto" w:fill="FFFFFF"/>
              </w:rPr>
              <w:footnoteReference w:id="1"/>
            </w:r>
            <w:r w:rsidRPr="00C82652">
              <w:rPr>
                <w:rFonts w:ascii="Century Gothic" w:hAnsi="Century Gothic" w:cstheme="minorHAnsi"/>
                <w:sz w:val="18"/>
                <w:szCs w:val="18"/>
                <w:shd w:val="clear" w:color="auto" w:fill="FFFFFF"/>
              </w:rPr>
              <w:t>:</w:t>
            </w:r>
          </w:p>
          <w:p w14:paraId="6CDF7796" w14:textId="77777777" w:rsidR="004F09FD" w:rsidRPr="00DE6922" w:rsidRDefault="00E124AC" w:rsidP="004F09FD">
            <w:pPr>
              <w:pStyle w:val="Odsekzoznamu"/>
              <w:numPr>
                <w:ilvl w:val="0"/>
                <w:numId w:val="35"/>
              </w:numPr>
              <w:jc w:val="left"/>
              <w:rPr>
                <w:rFonts w:ascii="Century Gothic" w:hAnsi="Century Gothic" w:cstheme="minorHAnsi"/>
                <w:color w:val="333333"/>
                <w:sz w:val="18"/>
                <w:szCs w:val="18"/>
                <w:shd w:val="clear" w:color="auto" w:fill="FFFFFF"/>
              </w:rPr>
            </w:pPr>
            <w:hyperlink r:id="rId11" w:history="1">
              <w:r w:rsidR="004F09FD" w:rsidRPr="00460185">
                <w:rPr>
                  <w:rStyle w:val="Hypertextovprepojenie"/>
                  <w:rFonts w:ascii="Century Gothic" w:hAnsi="Century Gothic" w:cstheme="minorHAnsi"/>
                  <w:sz w:val="18"/>
                  <w:szCs w:val="18"/>
                  <w:shd w:val="clear" w:color="auto" w:fill="FFFFFF"/>
                </w:rPr>
                <w:t>Dopravné prostriedky pre 21. storočie</w:t>
              </w:r>
            </w:hyperlink>
          </w:p>
          <w:p w14:paraId="53FB9EB1" w14:textId="77777777" w:rsidR="004F09FD" w:rsidRPr="00DE6922" w:rsidRDefault="00E124AC" w:rsidP="004F09FD">
            <w:pPr>
              <w:pStyle w:val="Odsekzoznamu"/>
              <w:numPr>
                <w:ilvl w:val="0"/>
                <w:numId w:val="35"/>
              </w:numPr>
              <w:rPr>
                <w:rFonts w:ascii="Century Gothic" w:hAnsi="Century Gothic" w:cstheme="minorHAnsi"/>
                <w:color w:val="333333"/>
                <w:sz w:val="18"/>
                <w:szCs w:val="18"/>
                <w:shd w:val="clear" w:color="auto" w:fill="FFFFFF"/>
              </w:rPr>
            </w:pPr>
            <w:hyperlink r:id="rId12" w:history="1">
              <w:r w:rsidR="004F09FD" w:rsidRPr="00460185">
                <w:rPr>
                  <w:rStyle w:val="Hypertextovprepojenie"/>
                  <w:rFonts w:ascii="Century Gothic" w:hAnsi="Century Gothic" w:cstheme="minorHAnsi"/>
                  <w:sz w:val="18"/>
                  <w:szCs w:val="18"/>
                  <w:shd w:val="clear" w:color="auto" w:fill="FFFFFF"/>
                </w:rPr>
                <w:t>Priemysel pre 21. storočie</w:t>
              </w:r>
            </w:hyperlink>
          </w:p>
          <w:p w14:paraId="7703C709" w14:textId="38BE7089" w:rsidR="004F09FD" w:rsidRPr="00DE6922" w:rsidRDefault="00E124AC" w:rsidP="004F09FD">
            <w:pPr>
              <w:pStyle w:val="Odsekzoznamu"/>
              <w:numPr>
                <w:ilvl w:val="0"/>
                <w:numId w:val="35"/>
              </w:numPr>
              <w:rPr>
                <w:rFonts w:ascii="Century Gothic" w:hAnsi="Century Gothic" w:cstheme="minorHAnsi"/>
                <w:color w:val="333333"/>
                <w:sz w:val="18"/>
                <w:szCs w:val="18"/>
                <w:shd w:val="clear" w:color="auto" w:fill="FFFFFF"/>
              </w:rPr>
            </w:pPr>
            <w:hyperlink r:id="rId13" w:history="1">
              <w:r w:rsidR="004F09FD" w:rsidRPr="00B27001">
                <w:rPr>
                  <w:rStyle w:val="Hypertextovprepojenie"/>
                  <w:rFonts w:ascii="Century Gothic" w:hAnsi="Century Gothic" w:cstheme="minorHAnsi"/>
                  <w:sz w:val="18"/>
                  <w:szCs w:val="18"/>
                  <w:shd w:val="clear" w:color="auto" w:fill="FFFFFF"/>
                </w:rPr>
                <w:t>Digitálne Slovensko a kreatívny priemysel</w:t>
              </w:r>
            </w:hyperlink>
          </w:p>
          <w:p w14:paraId="66F7A332" w14:textId="6605B3F8" w:rsidR="004F09FD" w:rsidRPr="00C82652" w:rsidRDefault="00E124AC" w:rsidP="004F09FD">
            <w:pPr>
              <w:pStyle w:val="Odsekzoznamu"/>
              <w:numPr>
                <w:ilvl w:val="0"/>
                <w:numId w:val="35"/>
              </w:numPr>
              <w:rPr>
                <w:rFonts w:ascii="Century Gothic" w:hAnsi="Century Gothic" w:cstheme="minorHAnsi"/>
                <w:sz w:val="18"/>
                <w:szCs w:val="18"/>
                <w:shd w:val="clear" w:color="auto" w:fill="FFFFFF"/>
              </w:rPr>
            </w:pPr>
            <w:hyperlink r:id="rId14" w:history="1">
              <w:r w:rsidR="004F09FD" w:rsidRPr="00B27001">
                <w:rPr>
                  <w:rStyle w:val="Hypertextovprepojenie"/>
                  <w:rFonts w:ascii="Century Gothic" w:hAnsi="Century Gothic" w:cstheme="minorHAnsi"/>
                  <w:sz w:val="18"/>
                  <w:szCs w:val="18"/>
                  <w:shd w:val="clear" w:color="auto" w:fill="FFFFFF"/>
                </w:rPr>
                <w:t>Zdravie obyvateľstva a zdravotnícke technológie</w:t>
              </w:r>
            </w:hyperlink>
          </w:p>
          <w:p w14:paraId="453CA9FA" w14:textId="77777777" w:rsidR="004F09FD" w:rsidRPr="00F856DE" w:rsidRDefault="00E124AC" w:rsidP="004F09FD">
            <w:pPr>
              <w:pStyle w:val="Odsekzoznamu"/>
              <w:numPr>
                <w:ilvl w:val="0"/>
                <w:numId w:val="35"/>
              </w:numPr>
              <w:rPr>
                <w:rFonts w:ascii="Century Gothic" w:hAnsi="Century Gothic" w:cstheme="minorHAnsi"/>
                <w:color w:val="333333"/>
                <w:sz w:val="18"/>
                <w:szCs w:val="18"/>
                <w:shd w:val="clear" w:color="auto" w:fill="FFFFFF"/>
              </w:rPr>
            </w:pPr>
            <w:hyperlink r:id="rId15" w:history="1">
              <w:r w:rsidR="004F09FD" w:rsidRPr="00460185">
                <w:rPr>
                  <w:rStyle w:val="Hypertextovprepojenie"/>
                  <w:rFonts w:ascii="Century Gothic" w:hAnsi="Century Gothic" w:cstheme="minorHAnsi"/>
                  <w:sz w:val="18"/>
                  <w:szCs w:val="18"/>
                  <w:shd w:val="clear" w:color="auto" w:fill="FFFFFF"/>
                </w:rPr>
                <w:t>Zdravé potraviny a životné prostredie</w:t>
              </w:r>
            </w:hyperlink>
          </w:p>
          <w:p w14:paraId="4351BC7A" w14:textId="0400D33B" w:rsidR="004F09FD" w:rsidRDefault="004F09FD" w:rsidP="004F09FD">
            <w:pPr>
              <w:spacing w:before="120"/>
              <w:rPr>
                <w:rFonts w:ascii="Century Gothic" w:hAnsi="Century Gothic" w:cstheme="minorHAnsi"/>
                <w:sz w:val="18"/>
                <w:szCs w:val="18"/>
              </w:rPr>
            </w:pPr>
            <w:r>
              <w:rPr>
                <w:rFonts w:ascii="Century Gothic" w:hAnsi="Century Gothic" w:cstheme="minorHAnsi"/>
                <w:sz w:val="18"/>
                <w:szCs w:val="18"/>
              </w:rPr>
              <w:t>Priradenie k najmenej jednej doméne RIS3 SK by malo byť založené na postupe pozostávajúcom zo štyroch základných krokov, ktoré žiadateľ aplikuje v rámci</w:t>
            </w:r>
            <w:r w:rsidR="00764E8A">
              <w:rPr>
                <w:rFonts w:ascii="Century Gothic" w:hAnsi="Century Gothic" w:cstheme="minorHAnsi"/>
                <w:sz w:val="18"/>
                <w:szCs w:val="18"/>
              </w:rPr>
              <w:t xml:space="preserve"> jednej vybranej domény RIS3 SK. V</w:t>
            </w:r>
            <w:r>
              <w:rPr>
                <w:rFonts w:ascii="Century Gothic" w:hAnsi="Century Gothic" w:cstheme="minorHAnsi"/>
                <w:sz w:val="18"/>
                <w:szCs w:val="18"/>
              </w:rPr>
              <w:t> prípade, že žiadateľ ašpiruje svojím projektom prispievať k viacerým doménam RIS3 SK, uplatňuje tieto kroky osobitne pre každú doménu RIS3 SK:</w:t>
            </w:r>
          </w:p>
          <w:p w14:paraId="31B87A4D" w14:textId="66BA480D" w:rsidR="004F09FD" w:rsidRDefault="00764E8A" w:rsidP="004F09FD">
            <w:pPr>
              <w:pStyle w:val="Odsekzoznamu"/>
              <w:numPr>
                <w:ilvl w:val="0"/>
                <w:numId w:val="37"/>
              </w:numPr>
              <w:spacing w:before="120"/>
              <w:ind w:left="357" w:hanging="357"/>
              <w:contextualSpacing w:val="0"/>
              <w:rPr>
                <w:rFonts w:ascii="Century Gothic" w:hAnsi="Century Gothic" w:cstheme="minorHAnsi"/>
                <w:sz w:val="18"/>
                <w:szCs w:val="18"/>
              </w:rPr>
            </w:pPr>
            <w:r>
              <w:rPr>
                <w:rFonts w:ascii="Century Gothic" w:hAnsi="Century Gothic" w:cstheme="minorHAnsi"/>
                <w:sz w:val="18"/>
                <w:szCs w:val="18"/>
              </w:rPr>
              <w:t>Obsahové posúdenie</w:t>
            </w:r>
            <w:r w:rsidR="004F09FD">
              <w:rPr>
                <w:rFonts w:ascii="Century Gothic" w:hAnsi="Century Gothic" w:cstheme="minorHAnsi"/>
                <w:sz w:val="18"/>
                <w:szCs w:val="18"/>
              </w:rPr>
              <w:t xml:space="preserve"> priradenia projektu zameraného na výskum a vývoj v oblasti </w:t>
            </w:r>
            <w:r w:rsidR="004F09FD">
              <w:rPr>
                <w:rFonts w:ascii="Century Gothic" w:hAnsi="Century Gothic" w:cstheme="minorHAnsi"/>
                <w:b/>
                <w:sz w:val="18"/>
                <w:szCs w:val="18"/>
              </w:rPr>
              <w:t>produktovej línie</w:t>
            </w:r>
            <w:r w:rsidR="004F09FD">
              <w:rPr>
                <w:rFonts w:ascii="Century Gothic" w:hAnsi="Century Gothic" w:cstheme="minorHAnsi"/>
                <w:sz w:val="18"/>
                <w:szCs w:val="18"/>
              </w:rPr>
              <w:t xml:space="preserve"> definovanej pre konkrétnu doménu. Produktová línia predstavuje plánovanú výskumno-vývojovú tému, ktorá je predmetom projektu, napr. výskumno-vývojová aktivita zameraná na „materiály, štruktúry, senzory a prvky“.</w:t>
            </w:r>
          </w:p>
          <w:p w14:paraId="0D38979E" w14:textId="77777777" w:rsidR="004F09FD" w:rsidRDefault="004F09FD" w:rsidP="004F09FD">
            <w:pPr>
              <w:pStyle w:val="Odsekzoznamu"/>
              <w:ind w:left="714" w:hanging="357"/>
              <w:rPr>
                <w:rFonts w:ascii="Century Gothic" w:hAnsi="Century Gothic" w:cstheme="minorHAnsi"/>
                <w:b/>
                <w:sz w:val="18"/>
                <w:szCs w:val="18"/>
              </w:rPr>
            </w:pPr>
            <w:r>
              <w:rPr>
                <w:rFonts w:ascii="Century Gothic" w:hAnsi="Century Gothic" w:cstheme="minorHAnsi"/>
                <w:b/>
                <w:sz w:val="18"/>
                <w:szCs w:val="18"/>
              </w:rPr>
              <w:t>Žiadateľ povinne uvádza:</w:t>
            </w:r>
          </w:p>
          <w:p w14:paraId="4F1D525A" w14:textId="77777777" w:rsidR="004F09FD" w:rsidRDefault="004F09FD" w:rsidP="004F09FD">
            <w:pPr>
              <w:pStyle w:val="Odsekzoznamu"/>
              <w:numPr>
                <w:ilvl w:val="0"/>
                <w:numId w:val="38"/>
              </w:numPr>
              <w:ind w:left="714" w:hanging="357"/>
              <w:rPr>
                <w:rFonts w:ascii="Century Gothic" w:hAnsi="Century Gothic" w:cstheme="minorHAnsi"/>
                <w:sz w:val="18"/>
                <w:szCs w:val="18"/>
              </w:rPr>
            </w:pPr>
            <w:r>
              <w:rPr>
                <w:rFonts w:ascii="Century Gothic" w:hAnsi="Century Gothic" w:cstheme="minorHAnsi"/>
                <w:b/>
                <w:i/>
                <w:sz w:val="18"/>
                <w:szCs w:val="18"/>
              </w:rPr>
              <w:t>názov produktovej línie</w:t>
            </w:r>
            <w:r>
              <w:rPr>
                <w:rFonts w:ascii="Century Gothic" w:hAnsi="Century Gothic" w:cstheme="minorHAnsi"/>
                <w:sz w:val="18"/>
                <w:szCs w:val="18"/>
              </w:rPr>
              <w:t xml:space="preserve"> (napr. str. 23 v dokumente „Produktové línie pre doménu Dopravné prostriedky pre 21 storočie“)</w:t>
            </w:r>
          </w:p>
          <w:p w14:paraId="32ED2B40" w14:textId="371CD5E3" w:rsidR="004F09FD" w:rsidRDefault="00230860" w:rsidP="004F09FD">
            <w:pPr>
              <w:pStyle w:val="Odsekzoznamu"/>
              <w:numPr>
                <w:ilvl w:val="0"/>
                <w:numId w:val="38"/>
              </w:numPr>
              <w:ind w:left="714" w:hanging="357"/>
              <w:rPr>
                <w:rFonts w:ascii="Century Gothic" w:hAnsi="Century Gothic" w:cstheme="minorHAnsi"/>
                <w:sz w:val="18"/>
                <w:szCs w:val="18"/>
              </w:rPr>
            </w:pPr>
            <w:r>
              <w:rPr>
                <w:rFonts w:ascii="Century Gothic" w:hAnsi="Century Gothic" w:cstheme="minorHAnsi"/>
                <w:b/>
                <w:i/>
                <w:sz w:val="18"/>
                <w:szCs w:val="18"/>
              </w:rPr>
              <w:t>z</w:t>
            </w:r>
            <w:r w:rsidR="004F09FD">
              <w:rPr>
                <w:rFonts w:ascii="Century Gothic" w:hAnsi="Century Gothic" w:cstheme="minorHAnsi"/>
                <w:b/>
                <w:i/>
                <w:sz w:val="18"/>
                <w:szCs w:val="18"/>
              </w:rPr>
              <w:t>dôvodnenie prepojenia</w:t>
            </w:r>
            <w:r w:rsidR="004F09FD">
              <w:rPr>
                <w:rFonts w:ascii="Century Gothic" w:hAnsi="Century Gothic" w:cstheme="minorHAnsi"/>
                <w:sz w:val="18"/>
                <w:szCs w:val="18"/>
              </w:rPr>
              <w:t xml:space="preserve"> identifikovan</w:t>
            </w:r>
            <w:r w:rsidR="00764E8A">
              <w:rPr>
                <w:rFonts w:ascii="Century Gothic" w:hAnsi="Century Gothic" w:cstheme="minorHAnsi"/>
                <w:sz w:val="18"/>
                <w:szCs w:val="18"/>
              </w:rPr>
              <w:t>ých</w:t>
            </w:r>
            <w:r w:rsidR="004F09FD">
              <w:rPr>
                <w:rFonts w:ascii="Century Gothic" w:hAnsi="Century Gothic" w:cstheme="minorHAnsi"/>
                <w:sz w:val="18"/>
                <w:szCs w:val="18"/>
              </w:rPr>
              <w:t xml:space="preserve"> výskumno-vývojových aktivít projektu na danú produktovú líniu, zdôvodňuje sa obsahový súvis výskumno-vývojovej témy projektu a identifikovanej produktovej línie.</w:t>
            </w:r>
          </w:p>
          <w:p w14:paraId="4FA106F2" w14:textId="77777777" w:rsidR="004F09FD" w:rsidRDefault="004F09FD" w:rsidP="004F09FD">
            <w:pPr>
              <w:pStyle w:val="Odsekzoznamu"/>
              <w:numPr>
                <w:ilvl w:val="0"/>
                <w:numId w:val="37"/>
              </w:numPr>
              <w:spacing w:before="120"/>
              <w:ind w:left="357" w:hanging="357"/>
              <w:contextualSpacing w:val="0"/>
              <w:rPr>
                <w:rFonts w:ascii="Century Gothic" w:hAnsi="Century Gothic" w:cstheme="minorHAnsi"/>
                <w:sz w:val="18"/>
                <w:szCs w:val="18"/>
              </w:rPr>
            </w:pPr>
            <w:r>
              <w:rPr>
                <w:rFonts w:ascii="Century Gothic" w:hAnsi="Century Gothic" w:cstheme="minorHAnsi"/>
                <w:sz w:val="18"/>
                <w:szCs w:val="18"/>
              </w:rPr>
              <w:t xml:space="preserve">Preukázanie priamej väzby plánovaného výskumu a vývoja na odvetvie v rámci </w:t>
            </w:r>
            <w:r>
              <w:rPr>
                <w:rFonts w:ascii="Century Gothic" w:hAnsi="Century Gothic" w:cstheme="minorHAnsi"/>
                <w:b/>
                <w:sz w:val="18"/>
                <w:szCs w:val="18"/>
              </w:rPr>
              <w:t>hlavných SK NACE</w:t>
            </w:r>
            <w:r>
              <w:rPr>
                <w:rFonts w:ascii="Century Gothic" w:hAnsi="Century Gothic" w:cstheme="minorHAnsi"/>
                <w:sz w:val="18"/>
                <w:szCs w:val="18"/>
              </w:rPr>
              <w:t>.</w:t>
            </w:r>
          </w:p>
          <w:p w14:paraId="6F9463CD" w14:textId="77777777" w:rsidR="004F09FD" w:rsidRPr="00F856DE" w:rsidRDefault="004F09FD" w:rsidP="004F09FD">
            <w:pPr>
              <w:pStyle w:val="Odsekzoznamu"/>
              <w:ind w:left="714" w:hanging="357"/>
              <w:rPr>
                <w:rFonts w:ascii="Century Gothic" w:hAnsi="Century Gothic" w:cstheme="minorHAnsi"/>
                <w:b/>
                <w:sz w:val="18"/>
                <w:szCs w:val="18"/>
              </w:rPr>
            </w:pPr>
            <w:r w:rsidRPr="00F856DE">
              <w:rPr>
                <w:rFonts w:ascii="Century Gothic" w:hAnsi="Century Gothic" w:cstheme="minorHAnsi"/>
                <w:b/>
                <w:sz w:val="18"/>
                <w:szCs w:val="18"/>
              </w:rPr>
              <w:t>Žiadateľ povinne uvádza:</w:t>
            </w:r>
          </w:p>
          <w:p w14:paraId="2AC5B346" w14:textId="70405CAC" w:rsidR="004F09FD" w:rsidRDefault="00764E8A" w:rsidP="004F09FD">
            <w:pPr>
              <w:pStyle w:val="Odsekzoznamu"/>
              <w:numPr>
                <w:ilvl w:val="0"/>
                <w:numId w:val="39"/>
              </w:numPr>
              <w:ind w:left="714" w:hanging="357"/>
              <w:rPr>
                <w:rFonts w:ascii="Century Gothic" w:hAnsi="Century Gothic" w:cstheme="minorHAnsi"/>
                <w:sz w:val="18"/>
                <w:szCs w:val="18"/>
              </w:rPr>
            </w:pPr>
            <w:r>
              <w:rPr>
                <w:rFonts w:ascii="Century Gothic" w:hAnsi="Century Gothic" w:cstheme="minorHAnsi"/>
                <w:b/>
                <w:i/>
                <w:sz w:val="18"/>
                <w:szCs w:val="18"/>
              </w:rPr>
              <w:t>n</w:t>
            </w:r>
            <w:r w:rsidR="004F09FD">
              <w:rPr>
                <w:rFonts w:ascii="Century Gothic" w:hAnsi="Century Gothic" w:cstheme="minorHAnsi"/>
                <w:b/>
                <w:i/>
                <w:sz w:val="18"/>
                <w:szCs w:val="18"/>
              </w:rPr>
              <w:t xml:space="preserve">ázov </w:t>
            </w:r>
            <w:r w:rsidR="004F09FD">
              <w:rPr>
                <w:rFonts w:ascii="Century Gothic" w:hAnsi="Century Gothic" w:cstheme="minorHAnsi"/>
                <w:sz w:val="18"/>
                <w:szCs w:val="18"/>
              </w:rPr>
              <w:t xml:space="preserve">jedného </w:t>
            </w:r>
            <w:r w:rsidR="004F09FD">
              <w:rPr>
                <w:rFonts w:ascii="Century Gothic" w:hAnsi="Century Gothic" w:cstheme="minorHAnsi"/>
                <w:b/>
                <w:i/>
                <w:sz w:val="18"/>
                <w:szCs w:val="18"/>
              </w:rPr>
              <w:t xml:space="preserve">hlavného SK NACE </w:t>
            </w:r>
            <w:r w:rsidR="004F09FD">
              <w:rPr>
                <w:rFonts w:ascii="Century Gothic" w:hAnsi="Century Gothic" w:cstheme="minorHAnsi"/>
                <w:sz w:val="18"/>
                <w:szCs w:val="18"/>
              </w:rPr>
              <w:t>odvetvia v rámci danej domény RIS3 SK (napr. str. 23 v dokumente „Produktové línie pre doménu Dopravné prostriedky pre 21 storočie“</w:t>
            </w:r>
            <w:r w:rsidR="00953E29">
              <w:rPr>
                <w:rFonts w:ascii="Century Gothic" w:hAnsi="Century Gothic" w:cstheme="minorHAnsi"/>
                <w:sz w:val="18"/>
                <w:szCs w:val="18"/>
              </w:rPr>
              <w:t>:</w:t>
            </w:r>
            <w:r w:rsidR="004F09FD">
              <w:rPr>
                <w:rFonts w:ascii="Century Gothic" w:hAnsi="Century Gothic" w:cstheme="minorHAnsi"/>
                <w:sz w:val="18"/>
                <w:szCs w:val="18"/>
              </w:rPr>
              <w:t xml:space="preserve"> C29</w:t>
            </w:r>
            <w:r w:rsidR="00953E29">
              <w:rPr>
                <w:rFonts w:ascii="Century Gothic" w:hAnsi="Century Gothic" w:cstheme="minorHAnsi"/>
                <w:sz w:val="18"/>
                <w:szCs w:val="18"/>
              </w:rPr>
              <w:t xml:space="preserve"> </w:t>
            </w:r>
            <w:r w:rsidR="004F09FD">
              <w:rPr>
                <w:rFonts w:ascii="Century Gothic" w:hAnsi="Century Gothic" w:cstheme="minorHAnsi"/>
                <w:sz w:val="18"/>
                <w:szCs w:val="18"/>
              </w:rPr>
              <w:t>- Výroba motorových vozidiel, náveso</w:t>
            </w:r>
            <w:r>
              <w:rPr>
                <w:rFonts w:ascii="Century Gothic" w:hAnsi="Century Gothic" w:cstheme="minorHAnsi"/>
                <w:sz w:val="18"/>
                <w:szCs w:val="18"/>
              </w:rPr>
              <w:t>v</w:t>
            </w:r>
            <w:r w:rsidR="004F09FD">
              <w:rPr>
                <w:rFonts w:ascii="Century Gothic" w:hAnsi="Century Gothic" w:cstheme="minorHAnsi"/>
                <w:sz w:val="18"/>
                <w:szCs w:val="18"/>
              </w:rPr>
              <w:t xml:space="preserve"> a prívesov, alebo C30 – Výroba ostatných dopravných prostriedkov)</w:t>
            </w:r>
            <w:r w:rsidR="00680477">
              <w:rPr>
                <w:rFonts w:ascii="Century Gothic" w:hAnsi="Century Gothic" w:cstheme="minorHAnsi"/>
                <w:sz w:val="18"/>
                <w:szCs w:val="18"/>
              </w:rPr>
              <w:t>.</w:t>
            </w:r>
          </w:p>
          <w:p w14:paraId="7D7B4B62" w14:textId="2289605A" w:rsidR="004F09FD" w:rsidRDefault="004F09FD" w:rsidP="004F09FD">
            <w:pPr>
              <w:pStyle w:val="Odsekzoznamu"/>
              <w:numPr>
                <w:ilvl w:val="0"/>
                <w:numId w:val="39"/>
              </w:numPr>
              <w:ind w:left="714" w:hanging="357"/>
              <w:rPr>
                <w:rFonts w:ascii="Century Gothic" w:hAnsi="Century Gothic" w:cstheme="minorHAnsi"/>
                <w:sz w:val="18"/>
                <w:szCs w:val="18"/>
              </w:rPr>
            </w:pPr>
            <w:r w:rsidRPr="0082312D">
              <w:rPr>
                <w:rFonts w:ascii="Century Gothic" w:hAnsi="Century Gothic" w:cstheme="minorHAnsi"/>
                <w:b/>
                <w:sz w:val="18"/>
                <w:szCs w:val="18"/>
              </w:rPr>
              <w:t>zdôvodneni</w:t>
            </w:r>
            <w:r w:rsidR="0082312D" w:rsidRPr="0082312D">
              <w:rPr>
                <w:rFonts w:ascii="Century Gothic" w:hAnsi="Century Gothic" w:cstheme="minorHAnsi"/>
                <w:b/>
                <w:sz w:val="18"/>
                <w:szCs w:val="18"/>
              </w:rPr>
              <w:t>e</w:t>
            </w:r>
            <w:r>
              <w:rPr>
                <w:rFonts w:ascii="Century Gothic" w:hAnsi="Century Gothic" w:cstheme="minorHAnsi"/>
                <w:sz w:val="18"/>
                <w:szCs w:val="18"/>
              </w:rPr>
              <w:t xml:space="preserve"> </w:t>
            </w:r>
            <w:r>
              <w:rPr>
                <w:rFonts w:ascii="Century Gothic" w:hAnsi="Century Gothic" w:cstheme="minorHAnsi"/>
                <w:b/>
                <w:i/>
                <w:sz w:val="18"/>
                <w:szCs w:val="18"/>
              </w:rPr>
              <w:t>prepojenia</w:t>
            </w:r>
            <w:r>
              <w:rPr>
                <w:rFonts w:ascii="Century Gothic" w:hAnsi="Century Gothic" w:cstheme="minorHAnsi"/>
                <w:sz w:val="18"/>
                <w:szCs w:val="18"/>
              </w:rPr>
              <w:t xml:space="preserve"> výstupov a výsledkov vybranej produktovej línie predmetu alebo výskumno-vývojovej témy projektu.</w:t>
            </w:r>
          </w:p>
          <w:p w14:paraId="7E07EF53" w14:textId="5326D955" w:rsidR="004F09FD" w:rsidRDefault="004F09FD" w:rsidP="004F09FD">
            <w:pPr>
              <w:pStyle w:val="Odsekzoznamu"/>
              <w:numPr>
                <w:ilvl w:val="0"/>
                <w:numId w:val="37"/>
              </w:numPr>
              <w:spacing w:before="120"/>
              <w:ind w:left="357" w:hanging="357"/>
              <w:contextualSpacing w:val="0"/>
              <w:rPr>
                <w:rFonts w:ascii="Century Gothic" w:hAnsi="Century Gothic" w:cstheme="minorHAnsi"/>
                <w:sz w:val="18"/>
                <w:szCs w:val="18"/>
              </w:rPr>
            </w:pPr>
            <w:r>
              <w:rPr>
                <w:rFonts w:ascii="Century Gothic" w:hAnsi="Century Gothic" w:cstheme="minorHAnsi"/>
                <w:b/>
                <w:sz w:val="18"/>
                <w:szCs w:val="18"/>
              </w:rPr>
              <w:t>V prípade, že žiadateľ neidentifikoval žiadne priame prepojenie na hlavné SK NACE</w:t>
            </w:r>
            <w:r>
              <w:rPr>
                <w:rFonts w:ascii="Century Gothic" w:hAnsi="Century Gothic" w:cstheme="minorHAnsi"/>
                <w:sz w:val="18"/>
                <w:szCs w:val="18"/>
              </w:rPr>
              <w:t xml:space="preserve"> v rámci danej produktovej línie RIS3 SK, </w:t>
            </w:r>
            <w:r>
              <w:rPr>
                <w:rFonts w:ascii="Century Gothic" w:hAnsi="Century Gothic" w:cstheme="minorHAnsi"/>
                <w:b/>
                <w:sz w:val="18"/>
                <w:szCs w:val="18"/>
              </w:rPr>
              <w:t>uvedie</w:t>
            </w:r>
            <w:r>
              <w:rPr>
                <w:rFonts w:ascii="Century Gothic" w:hAnsi="Century Gothic" w:cstheme="minorHAnsi"/>
                <w:sz w:val="18"/>
                <w:szCs w:val="18"/>
              </w:rPr>
              <w:t xml:space="preserve"> prepojenosť plánovanej výskumno-vývojovej témy t.j. produktovej línie na </w:t>
            </w:r>
            <w:r>
              <w:rPr>
                <w:rFonts w:ascii="Century Gothic" w:hAnsi="Century Gothic" w:cstheme="minorHAnsi"/>
                <w:b/>
                <w:sz w:val="18"/>
                <w:szCs w:val="18"/>
              </w:rPr>
              <w:t>funkčné väzby</w:t>
            </w:r>
            <w:r>
              <w:rPr>
                <w:rFonts w:ascii="Century Gothic" w:hAnsi="Century Gothic" w:cstheme="minorHAnsi"/>
                <w:sz w:val="18"/>
                <w:szCs w:val="18"/>
              </w:rPr>
              <w:t xml:space="preserve"> definované v rámci danej domény RIS3 SK a ná</w:t>
            </w:r>
            <w:r w:rsidR="0082312D">
              <w:rPr>
                <w:rFonts w:ascii="Century Gothic" w:hAnsi="Century Gothic" w:cstheme="minorHAnsi"/>
                <w:sz w:val="18"/>
                <w:szCs w:val="18"/>
              </w:rPr>
              <w:t>sledne identifikuje užívateľskú</w:t>
            </w:r>
            <w:r>
              <w:rPr>
                <w:rFonts w:ascii="Century Gothic" w:hAnsi="Century Gothic" w:cstheme="minorHAnsi"/>
                <w:sz w:val="18"/>
                <w:szCs w:val="18"/>
              </w:rPr>
              <w:t>/odberateľskú väzbu výsledkov výskumu a vývoja v rámci hlavných SK NACE danej domény RIS3 SK.</w:t>
            </w:r>
          </w:p>
          <w:p w14:paraId="117545C1" w14:textId="77777777" w:rsidR="004F09FD" w:rsidRPr="00F856DE" w:rsidRDefault="004F09FD" w:rsidP="004F09FD">
            <w:pPr>
              <w:pStyle w:val="Odsekzoznamu"/>
              <w:ind w:left="714" w:hanging="357"/>
              <w:rPr>
                <w:rFonts w:ascii="Century Gothic" w:hAnsi="Century Gothic" w:cstheme="minorHAnsi"/>
                <w:b/>
                <w:sz w:val="18"/>
                <w:szCs w:val="18"/>
              </w:rPr>
            </w:pPr>
            <w:r w:rsidRPr="00F856DE">
              <w:rPr>
                <w:rFonts w:ascii="Century Gothic" w:hAnsi="Century Gothic" w:cstheme="minorHAnsi"/>
                <w:b/>
                <w:sz w:val="18"/>
                <w:szCs w:val="18"/>
              </w:rPr>
              <w:t>Žiadateľ v takomto prípade povinne uvádza:</w:t>
            </w:r>
          </w:p>
          <w:p w14:paraId="5B01C7AA" w14:textId="090B3391" w:rsidR="004F09FD" w:rsidRDefault="0082312D" w:rsidP="004F09FD">
            <w:pPr>
              <w:pStyle w:val="Odsekzoznamu"/>
              <w:numPr>
                <w:ilvl w:val="0"/>
                <w:numId w:val="40"/>
              </w:numPr>
              <w:ind w:left="714" w:hanging="357"/>
              <w:rPr>
                <w:rFonts w:ascii="Century Gothic" w:hAnsi="Century Gothic" w:cstheme="minorHAnsi"/>
                <w:sz w:val="18"/>
                <w:szCs w:val="18"/>
              </w:rPr>
            </w:pPr>
            <w:r>
              <w:rPr>
                <w:rFonts w:ascii="Century Gothic" w:hAnsi="Century Gothic" w:cstheme="minorHAnsi"/>
                <w:b/>
                <w:i/>
                <w:sz w:val="18"/>
                <w:szCs w:val="18"/>
              </w:rPr>
              <w:t>n</w:t>
            </w:r>
            <w:r w:rsidR="004F09FD">
              <w:rPr>
                <w:rFonts w:ascii="Century Gothic" w:hAnsi="Century Gothic" w:cstheme="minorHAnsi"/>
                <w:b/>
                <w:i/>
                <w:sz w:val="18"/>
                <w:szCs w:val="18"/>
              </w:rPr>
              <w:t>ázov funkčnej väzby</w:t>
            </w:r>
            <w:r w:rsidR="004F09FD">
              <w:rPr>
                <w:rFonts w:ascii="Century Gothic" w:hAnsi="Century Gothic" w:cstheme="minorHAnsi"/>
                <w:sz w:val="18"/>
                <w:szCs w:val="18"/>
              </w:rPr>
              <w:t xml:space="preserve"> danej domény RIS3 SK, v rámci ktorej žiadateľ identifikoval priamu väzbu plánovaného výskumu a vývoja (napr. str. 23 v dokumente „Produktové línie pre doménu Dopravné prostriedky pre 21 storočie“ – C24 Výroba výrobkov z gumy a plastu).</w:t>
            </w:r>
          </w:p>
          <w:p w14:paraId="6E55BAB1" w14:textId="63C6EBFD" w:rsidR="004F09FD" w:rsidRDefault="0082312D" w:rsidP="004F09FD">
            <w:pPr>
              <w:pStyle w:val="Odsekzoznamu"/>
              <w:numPr>
                <w:ilvl w:val="0"/>
                <w:numId w:val="40"/>
              </w:numPr>
              <w:ind w:left="714" w:hanging="357"/>
              <w:rPr>
                <w:rFonts w:ascii="Century Gothic" w:hAnsi="Century Gothic" w:cstheme="minorHAnsi"/>
                <w:sz w:val="18"/>
                <w:szCs w:val="18"/>
              </w:rPr>
            </w:pPr>
            <w:r>
              <w:rPr>
                <w:rFonts w:ascii="Century Gothic" w:hAnsi="Century Gothic" w:cstheme="minorHAnsi"/>
                <w:b/>
                <w:i/>
                <w:sz w:val="18"/>
                <w:szCs w:val="18"/>
              </w:rPr>
              <w:t>z</w:t>
            </w:r>
            <w:r w:rsidR="004F09FD">
              <w:rPr>
                <w:rFonts w:ascii="Century Gothic" w:hAnsi="Century Gothic" w:cstheme="minorHAnsi"/>
                <w:b/>
                <w:i/>
                <w:sz w:val="18"/>
                <w:szCs w:val="18"/>
              </w:rPr>
              <w:t xml:space="preserve">dôvodnenie identifikovaného prepojenia </w:t>
            </w:r>
            <w:r w:rsidR="004F09FD">
              <w:rPr>
                <w:rFonts w:ascii="Century Gothic" w:hAnsi="Century Gothic" w:cstheme="minorHAnsi"/>
                <w:sz w:val="18"/>
                <w:szCs w:val="18"/>
              </w:rPr>
              <w:t>produktovej línie</w:t>
            </w:r>
            <w:r w:rsidR="000D3AF7">
              <w:rPr>
                <w:rFonts w:ascii="Century Gothic" w:hAnsi="Century Gothic" w:cstheme="minorHAnsi"/>
                <w:sz w:val="18"/>
                <w:szCs w:val="18"/>
              </w:rPr>
              <w:t>,</w:t>
            </w:r>
            <w:r w:rsidR="004F09FD">
              <w:rPr>
                <w:rFonts w:ascii="Century Gothic" w:hAnsi="Century Gothic" w:cstheme="minorHAnsi"/>
                <w:sz w:val="18"/>
                <w:szCs w:val="18"/>
              </w:rPr>
              <w:t xml:space="preserve"> t.j. témy plánovaného výskumu a vývoja na funkčnú väzbu, ktorá prestavuje potenciálne odvetvie SK NACE, v rámci ktorej je </w:t>
            </w:r>
            <w:r w:rsidR="004F09FD">
              <w:rPr>
                <w:rFonts w:ascii="Century Gothic" w:hAnsi="Century Gothic" w:cstheme="minorHAnsi"/>
                <w:sz w:val="18"/>
                <w:szCs w:val="18"/>
              </w:rPr>
              <w:lastRenderedPageBreak/>
              <w:t>identifikovaný potenciál uplatniť výstupy a výsledky výskumu a vývoja v danej téme.</w:t>
            </w:r>
          </w:p>
          <w:p w14:paraId="69E814C1" w14:textId="446EBE24" w:rsidR="004F09FD" w:rsidRDefault="0082312D" w:rsidP="004F09FD">
            <w:pPr>
              <w:pStyle w:val="Odsekzoznamu"/>
              <w:numPr>
                <w:ilvl w:val="0"/>
                <w:numId w:val="40"/>
              </w:numPr>
              <w:ind w:left="714" w:hanging="357"/>
              <w:rPr>
                <w:rFonts w:ascii="Century Gothic" w:hAnsi="Century Gothic" w:cstheme="minorHAnsi"/>
                <w:sz w:val="18"/>
                <w:szCs w:val="18"/>
              </w:rPr>
            </w:pPr>
            <w:r>
              <w:rPr>
                <w:rFonts w:ascii="Century Gothic" w:hAnsi="Century Gothic" w:cstheme="minorHAnsi"/>
                <w:b/>
                <w:i/>
                <w:sz w:val="18"/>
                <w:szCs w:val="18"/>
              </w:rPr>
              <w:t>n</w:t>
            </w:r>
            <w:r w:rsidR="004F09FD">
              <w:rPr>
                <w:rFonts w:ascii="Century Gothic" w:hAnsi="Century Gothic" w:cstheme="minorHAnsi"/>
                <w:b/>
                <w:i/>
                <w:sz w:val="18"/>
                <w:szCs w:val="18"/>
              </w:rPr>
              <w:t xml:space="preserve">ázov </w:t>
            </w:r>
            <w:r w:rsidR="004F09FD">
              <w:rPr>
                <w:rFonts w:ascii="Century Gothic" w:hAnsi="Century Gothic" w:cstheme="minorHAnsi"/>
                <w:sz w:val="18"/>
                <w:szCs w:val="18"/>
              </w:rPr>
              <w:t>identifikovaného odvetvia</w:t>
            </w:r>
            <w:r w:rsidR="004F09FD">
              <w:rPr>
                <w:rFonts w:ascii="Century Gothic" w:hAnsi="Century Gothic" w:cstheme="minorHAnsi"/>
                <w:b/>
                <w:i/>
                <w:sz w:val="18"/>
                <w:szCs w:val="18"/>
              </w:rPr>
              <w:t xml:space="preserve"> hlavnej SK NACE </w:t>
            </w:r>
            <w:r w:rsidR="004F09FD">
              <w:rPr>
                <w:rFonts w:ascii="Century Gothic" w:hAnsi="Century Gothic" w:cstheme="minorHAnsi"/>
                <w:sz w:val="18"/>
                <w:szCs w:val="18"/>
              </w:rPr>
              <w:t>kde bol identifikovaný potenciál užívateľskej/odberateľskej väzby na tému výskumu a vývoja v rámci identifikovanej produktovej línie danej domény RIS3 SK.</w:t>
            </w:r>
          </w:p>
          <w:p w14:paraId="07712515" w14:textId="77777777" w:rsidR="004F09FD" w:rsidRDefault="004F09FD" w:rsidP="004F09FD">
            <w:pPr>
              <w:pStyle w:val="Odsekzoznamu"/>
              <w:numPr>
                <w:ilvl w:val="0"/>
                <w:numId w:val="37"/>
              </w:numPr>
              <w:spacing w:before="120"/>
              <w:ind w:left="357" w:hanging="357"/>
              <w:contextualSpacing w:val="0"/>
              <w:rPr>
                <w:rFonts w:ascii="Century Gothic" w:hAnsi="Century Gothic" w:cstheme="minorHAnsi"/>
                <w:sz w:val="18"/>
                <w:szCs w:val="18"/>
              </w:rPr>
            </w:pPr>
            <w:r w:rsidRPr="00F856DE">
              <w:rPr>
                <w:rFonts w:ascii="Century Gothic" w:hAnsi="Century Gothic" w:cstheme="minorHAnsi"/>
                <w:sz w:val="18"/>
                <w:szCs w:val="18"/>
              </w:rPr>
              <w:t>Identifikácia</w:t>
            </w:r>
            <w:r>
              <w:rPr>
                <w:rFonts w:ascii="Century Gothic" w:hAnsi="Century Gothic" w:cstheme="minorHAnsi"/>
                <w:sz w:val="18"/>
                <w:szCs w:val="18"/>
              </w:rPr>
              <w:t xml:space="preserve"> väzby projektu na </w:t>
            </w:r>
            <w:r w:rsidRPr="002103C6">
              <w:rPr>
                <w:rFonts w:ascii="Century Gothic" w:hAnsi="Century Gothic" w:cstheme="minorHAnsi"/>
                <w:b/>
                <w:sz w:val="18"/>
                <w:szCs w:val="18"/>
              </w:rPr>
              <w:t>súbor politík RIS3 SK</w:t>
            </w:r>
            <w:r>
              <w:rPr>
                <w:rFonts w:ascii="Century Gothic" w:hAnsi="Century Gothic" w:cstheme="minorHAnsi"/>
                <w:b/>
                <w:sz w:val="18"/>
                <w:szCs w:val="18"/>
              </w:rPr>
              <w:t xml:space="preserve"> </w:t>
            </w:r>
            <w:r w:rsidRPr="0037443D">
              <w:rPr>
                <w:rFonts w:ascii="Century Gothic" w:hAnsi="Century Gothic" w:cstheme="minorHAnsi"/>
                <w:sz w:val="18"/>
                <w:szCs w:val="18"/>
              </w:rPr>
              <w:t xml:space="preserve">prostredníctvom výzvou </w:t>
            </w:r>
            <w:r w:rsidRPr="0037443D">
              <w:rPr>
                <w:rFonts w:ascii="Century Gothic" w:hAnsi="Century Gothic" w:cstheme="minorHAnsi"/>
                <w:b/>
                <w:sz w:val="18"/>
                <w:szCs w:val="18"/>
              </w:rPr>
              <w:t>definovaných aktivít RIS3 SK</w:t>
            </w:r>
            <w:r w:rsidRPr="0037443D">
              <w:rPr>
                <w:rFonts w:ascii="Century Gothic" w:hAnsi="Century Gothic" w:cstheme="minorHAnsi"/>
                <w:sz w:val="18"/>
                <w:szCs w:val="18"/>
              </w:rPr>
              <w:t>.</w:t>
            </w:r>
            <w:r>
              <w:rPr>
                <w:rFonts w:ascii="Century Gothic" w:hAnsi="Century Gothic" w:cstheme="minorHAnsi"/>
                <w:sz w:val="18"/>
                <w:szCs w:val="18"/>
              </w:rPr>
              <w:t xml:space="preserve"> </w:t>
            </w:r>
          </w:p>
          <w:p w14:paraId="1AA83880" w14:textId="77777777" w:rsidR="004F09FD" w:rsidRPr="00F856DE" w:rsidRDefault="004F09FD" w:rsidP="004F09FD">
            <w:pPr>
              <w:pStyle w:val="Odsekzoznamu"/>
              <w:ind w:left="714" w:hanging="357"/>
              <w:rPr>
                <w:rFonts w:ascii="Century Gothic" w:hAnsi="Century Gothic" w:cstheme="minorHAnsi"/>
                <w:b/>
                <w:sz w:val="18"/>
                <w:szCs w:val="18"/>
              </w:rPr>
            </w:pPr>
            <w:r w:rsidRPr="00F856DE">
              <w:rPr>
                <w:rFonts w:ascii="Century Gothic" w:hAnsi="Century Gothic" w:cstheme="minorHAnsi"/>
                <w:b/>
                <w:sz w:val="18"/>
                <w:szCs w:val="18"/>
              </w:rPr>
              <w:t>Žiadateľ povinne uvádza za projekt ako celok:</w:t>
            </w:r>
          </w:p>
          <w:p w14:paraId="428C3DDF" w14:textId="7DDD8400" w:rsidR="004F09FD" w:rsidRDefault="004F09FD" w:rsidP="004F09FD">
            <w:pPr>
              <w:pStyle w:val="Odsekzoznamu"/>
              <w:numPr>
                <w:ilvl w:val="0"/>
                <w:numId w:val="41"/>
              </w:numPr>
              <w:ind w:left="714" w:hanging="357"/>
              <w:rPr>
                <w:rFonts w:ascii="Century Gothic" w:hAnsi="Century Gothic" w:cstheme="minorHAnsi"/>
                <w:sz w:val="18"/>
                <w:szCs w:val="18"/>
              </w:rPr>
            </w:pPr>
            <w:r w:rsidRPr="00F856DE">
              <w:rPr>
                <w:rFonts w:ascii="Century Gothic" w:hAnsi="Century Gothic" w:cstheme="minorHAnsi"/>
                <w:b/>
                <w:i/>
                <w:sz w:val="18"/>
                <w:szCs w:val="18"/>
              </w:rPr>
              <w:t>číselné</w:t>
            </w:r>
            <w:r>
              <w:rPr>
                <w:rFonts w:ascii="Century Gothic" w:hAnsi="Century Gothic" w:cstheme="minorHAnsi"/>
                <w:sz w:val="18"/>
                <w:szCs w:val="18"/>
              </w:rPr>
              <w:t xml:space="preserve"> označenie a relevantný názov aktivity RIS3 SK v zmysle výzvy</w:t>
            </w:r>
            <w:r w:rsidR="0082312D">
              <w:rPr>
                <w:rFonts w:ascii="Century Gothic" w:hAnsi="Century Gothic" w:cstheme="minorHAnsi"/>
                <w:sz w:val="18"/>
                <w:szCs w:val="18"/>
              </w:rPr>
              <w:t>,</w:t>
            </w:r>
          </w:p>
          <w:p w14:paraId="192E76C5" w14:textId="596330A7" w:rsidR="004F09FD" w:rsidRDefault="004F09FD" w:rsidP="004F09FD">
            <w:pPr>
              <w:pStyle w:val="Odsekzoznamu"/>
              <w:numPr>
                <w:ilvl w:val="0"/>
                <w:numId w:val="41"/>
              </w:numPr>
              <w:ind w:left="714" w:hanging="357"/>
              <w:rPr>
                <w:rFonts w:ascii="Century Gothic" w:hAnsi="Century Gothic" w:cstheme="minorHAnsi"/>
                <w:sz w:val="18"/>
                <w:szCs w:val="18"/>
              </w:rPr>
            </w:pPr>
            <w:r>
              <w:rPr>
                <w:rFonts w:ascii="Century Gothic" w:hAnsi="Century Gothic" w:cstheme="minorHAnsi"/>
                <w:sz w:val="18"/>
                <w:szCs w:val="18"/>
              </w:rPr>
              <w:t>zdôvodnenie identifikovanej väzby projektu na predmet aktivity RIS3 SK s uvedením spôsobu príspevku projektu vybranej aktivit</w:t>
            </w:r>
            <w:r w:rsidR="00680477">
              <w:rPr>
                <w:rFonts w:ascii="Century Gothic" w:hAnsi="Century Gothic" w:cstheme="minorHAnsi"/>
                <w:sz w:val="18"/>
                <w:szCs w:val="18"/>
              </w:rPr>
              <w:t>y</w:t>
            </w:r>
            <w:r>
              <w:rPr>
                <w:rFonts w:ascii="Century Gothic" w:hAnsi="Century Gothic" w:cstheme="minorHAnsi"/>
                <w:sz w:val="18"/>
                <w:szCs w:val="18"/>
              </w:rPr>
              <w:t xml:space="preserve"> RIS3 SK.</w:t>
            </w:r>
          </w:p>
          <w:p w14:paraId="268F267B" w14:textId="77777777" w:rsidR="004F09FD" w:rsidRPr="00E502A5" w:rsidRDefault="004F09FD" w:rsidP="004F09FD">
            <w:pPr>
              <w:spacing w:before="120" w:after="120"/>
              <w:rPr>
                <w:rFonts w:ascii="Century Gothic" w:hAnsi="Century Gothic"/>
                <w:sz w:val="18"/>
                <w:szCs w:val="18"/>
              </w:rPr>
            </w:pPr>
            <w:r w:rsidRPr="00E502A5">
              <w:rPr>
                <w:rFonts w:ascii="Century Gothic" w:hAnsi="Century Gothic"/>
                <w:color w:val="0070C0"/>
                <w:sz w:val="18"/>
                <w:szCs w:val="18"/>
              </w:rPr>
              <w:t>Maximálny rozsah textu v tejto časti sú 2 A4.</w:t>
            </w:r>
          </w:p>
        </w:tc>
      </w:tr>
      <w:tr w:rsidR="003C08C9" w:rsidRPr="00B9288A" w14:paraId="0A72D097" w14:textId="77777777" w:rsidTr="007534E5">
        <w:trPr>
          <w:trHeight w:val="330"/>
        </w:trPr>
        <w:tc>
          <w:tcPr>
            <w:tcW w:w="9180" w:type="dxa"/>
            <w:tcBorders>
              <w:bottom w:val="single" w:sz="4" w:space="0" w:color="auto"/>
            </w:tcBorders>
            <w:shd w:val="clear" w:color="auto" w:fill="E36C0A" w:themeFill="accent6" w:themeFillShade="BF"/>
          </w:tcPr>
          <w:p w14:paraId="650EF8FC" w14:textId="77777777" w:rsidR="003C08C9" w:rsidRPr="003C08C9" w:rsidRDefault="003C08C9" w:rsidP="003C08C9">
            <w:pPr>
              <w:pStyle w:val="Nadpis2"/>
              <w:outlineLvl w:val="1"/>
              <w:rPr>
                <w:rFonts w:ascii="Century Gothic" w:hAnsi="Century Gothic"/>
                <w:b w:val="0"/>
                <w:color w:val="FFFFFF" w:themeColor="background1"/>
              </w:rPr>
            </w:pPr>
            <w:bookmarkStart w:id="5" w:name="_Toc506971913"/>
            <w:r w:rsidRPr="003C08C9">
              <w:rPr>
                <w:rFonts w:ascii="Century Gothic" w:hAnsi="Century Gothic"/>
                <w:color w:val="FFFFFF" w:themeColor="background1"/>
              </w:rPr>
              <w:lastRenderedPageBreak/>
              <w:t>1.</w:t>
            </w:r>
            <w:r>
              <w:rPr>
                <w:rFonts w:ascii="Century Gothic" w:hAnsi="Century Gothic"/>
                <w:color w:val="FFFFFF" w:themeColor="background1"/>
              </w:rPr>
              <w:t>2</w:t>
            </w:r>
            <w:r w:rsidRPr="003C08C9">
              <w:rPr>
                <w:rFonts w:ascii="Century Gothic" w:hAnsi="Century Gothic"/>
                <w:color w:val="FFFFFF" w:themeColor="background1"/>
              </w:rPr>
              <w:t xml:space="preserve"> Väzba projektu na Európsky výskumný priestor a medzinárodné aktivity/stratégie</w:t>
            </w:r>
            <w:bookmarkEnd w:id="5"/>
          </w:p>
        </w:tc>
      </w:tr>
      <w:tr w:rsidR="008C0117" w:rsidRPr="00B9288A" w14:paraId="693F5554" w14:textId="77777777" w:rsidTr="00F9577E">
        <w:trPr>
          <w:trHeight w:val="330"/>
        </w:trPr>
        <w:tc>
          <w:tcPr>
            <w:tcW w:w="9180" w:type="dxa"/>
            <w:shd w:val="clear" w:color="auto" w:fill="auto"/>
          </w:tcPr>
          <w:p w14:paraId="71B8D9B0" w14:textId="77777777" w:rsidR="00740A1C" w:rsidRPr="00737931" w:rsidRDefault="00740A1C" w:rsidP="00740A1C">
            <w:pPr>
              <w:rPr>
                <w:rFonts w:ascii="Century Gothic" w:eastAsia="Times New Roman" w:hAnsi="Century Gothic" w:cstheme="minorHAnsi"/>
                <w:b/>
                <w:bCs/>
                <w:color w:val="000000"/>
                <w:sz w:val="18"/>
                <w:szCs w:val="18"/>
                <w:lang w:eastAsia="sk-SK"/>
              </w:rPr>
            </w:pPr>
          </w:p>
          <w:p w14:paraId="5B8434EA" w14:textId="77777777" w:rsidR="00DE6922" w:rsidRPr="00E94713" w:rsidRDefault="00DE6922" w:rsidP="00C82652">
            <w:pPr>
              <w:spacing w:line="253" w:lineRule="atLeast"/>
              <w:rPr>
                <w:rFonts w:ascii="Century Gothic" w:eastAsia="Times New Roman" w:hAnsi="Century Gothic" w:cstheme="minorHAnsi"/>
                <w:color w:val="000000"/>
                <w:sz w:val="18"/>
                <w:szCs w:val="18"/>
                <w:lang w:eastAsia="sk-SK"/>
              </w:rPr>
            </w:pPr>
            <w:r w:rsidRPr="00737931">
              <w:rPr>
                <w:rFonts w:ascii="Century Gothic" w:eastAsia="Times New Roman" w:hAnsi="Century Gothic" w:cstheme="minorHAnsi"/>
                <w:b/>
                <w:bCs/>
                <w:color w:val="000000"/>
                <w:sz w:val="18"/>
                <w:szCs w:val="18"/>
                <w:lang w:eastAsia="sk-SK"/>
              </w:rPr>
              <w:t>Európsky výskumný priestor</w:t>
            </w:r>
            <w:r w:rsidRPr="00737931">
              <w:rPr>
                <w:rFonts w:ascii="Century Gothic" w:eastAsia="Times New Roman" w:hAnsi="Century Gothic" w:cstheme="minorHAnsi"/>
                <w:color w:val="000000"/>
                <w:sz w:val="18"/>
                <w:szCs w:val="18"/>
                <w:lang w:eastAsia="sk-SK"/>
              </w:rPr>
              <w:t> (European Research Area - ERA) p</w:t>
            </w:r>
            <w:r w:rsidRPr="00E94713">
              <w:rPr>
                <w:rFonts w:ascii="Century Gothic" w:eastAsia="Times New Roman" w:hAnsi="Century Gothic" w:cstheme="minorHAnsi"/>
                <w:color w:val="000000"/>
                <w:sz w:val="18"/>
                <w:szCs w:val="18"/>
                <w:lang w:eastAsia="sk-SK"/>
              </w:rPr>
              <w:t>r</w:t>
            </w:r>
            <w:r w:rsidRPr="00737931">
              <w:rPr>
                <w:rFonts w:ascii="Century Gothic" w:eastAsia="Times New Roman" w:hAnsi="Century Gothic" w:cstheme="minorHAnsi"/>
                <w:color w:val="000000"/>
                <w:sz w:val="18"/>
                <w:szCs w:val="18"/>
                <w:lang w:eastAsia="sk-SK"/>
              </w:rPr>
              <w:t>e</w:t>
            </w:r>
            <w:r w:rsidRPr="00E94713">
              <w:rPr>
                <w:rFonts w:ascii="Century Gothic" w:eastAsia="Times New Roman" w:hAnsi="Century Gothic" w:cstheme="minorHAnsi"/>
                <w:color w:val="000000"/>
                <w:sz w:val="18"/>
                <w:szCs w:val="18"/>
                <w:lang w:eastAsia="sk-SK"/>
              </w:rPr>
              <w:t>dstavuje koncept, v ktorom výskumníci plne využívajú možnosti, ktoré sú im poskytované pre ich prácu, na regionálnej, národnej a medzinárodnej úrovni. Cieľom je užšie prepájať národné a európske výskumné nástroje a navzájom koordinovať výskumné programy a politiky. Zásadnými krokmi, ktoré má uskutočniť EÚ na vytvorenie ERA sú najmä:</w:t>
            </w:r>
          </w:p>
          <w:p w14:paraId="79EED822" w14:textId="77777777" w:rsidR="00DE6922" w:rsidRPr="00DE6922" w:rsidRDefault="00DE6922" w:rsidP="00DE6922">
            <w:pPr>
              <w:pStyle w:val="Odsekzoznamu"/>
              <w:numPr>
                <w:ilvl w:val="0"/>
                <w:numId w:val="26"/>
              </w:numPr>
              <w:rPr>
                <w:rFonts w:ascii="Century Gothic" w:eastAsia="Times New Roman" w:hAnsi="Century Gothic" w:cstheme="minorHAnsi"/>
                <w:color w:val="000000"/>
                <w:sz w:val="18"/>
                <w:szCs w:val="18"/>
                <w:lang w:eastAsia="sk-SK"/>
              </w:rPr>
            </w:pPr>
            <w:r w:rsidRPr="00DE6922">
              <w:rPr>
                <w:rFonts w:ascii="Century Gothic" w:eastAsia="Times New Roman" w:hAnsi="Century Gothic" w:cstheme="minorHAnsi"/>
                <w:color w:val="000000"/>
                <w:sz w:val="18"/>
                <w:szCs w:val="18"/>
                <w:lang w:eastAsia="sk-SK"/>
              </w:rPr>
              <w:t>Harmonizácia európskych systémov podpory výskumu, vývoja a inovácií</w:t>
            </w:r>
          </w:p>
          <w:p w14:paraId="5AE69C77" w14:textId="77777777" w:rsidR="00DE6922" w:rsidRPr="00DE6922" w:rsidRDefault="00DE6922" w:rsidP="00DE6922">
            <w:pPr>
              <w:pStyle w:val="Odsekzoznamu"/>
              <w:numPr>
                <w:ilvl w:val="0"/>
                <w:numId w:val="26"/>
              </w:numPr>
              <w:rPr>
                <w:rFonts w:ascii="Century Gothic" w:eastAsia="Times New Roman" w:hAnsi="Century Gothic" w:cstheme="minorHAnsi"/>
                <w:color w:val="000000"/>
                <w:sz w:val="18"/>
                <w:szCs w:val="18"/>
                <w:lang w:eastAsia="sk-SK"/>
              </w:rPr>
            </w:pPr>
            <w:r w:rsidRPr="00DE6922">
              <w:rPr>
                <w:rFonts w:ascii="Century Gothic" w:eastAsia="Times New Roman" w:hAnsi="Century Gothic" w:cstheme="minorHAnsi"/>
                <w:color w:val="000000"/>
                <w:sz w:val="18"/>
                <w:szCs w:val="18"/>
                <w:lang w:eastAsia="sk-SK"/>
              </w:rPr>
              <w:t>Mobilita výskumníkov (medzinárodná a medzi sektorová), tzv. 5. sloboda</w:t>
            </w:r>
          </w:p>
          <w:p w14:paraId="5C0D74D8" w14:textId="77777777" w:rsidR="00DE6922" w:rsidRPr="00DE6922" w:rsidRDefault="00DE6922" w:rsidP="00DE6922">
            <w:pPr>
              <w:pStyle w:val="Odsekzoznamu"/>
              <w:numPr>
                <w:ilvl w:val="0"/>
                <w:numId w:val="26"/>
              </w:numPr>
              <w:rPr>
                <w:rFonts w:ascii="Century Gothic" w:eastAsia="Times New Roman" w:hAnsi="Century Gothic" w:cstheme="minorHAnsi"/>
                <w:color w:val="000000"/>
                <w:sz w:val="18"/>
                <w:szCs w:val="18"/>
                <w:lang w:eastAsia="sk-SK"/>
              </w:rPr>
            </w:pPr>
            <w:r w:rsidRPr="00DE6922">
              <w:rPr>
                <w:rFonts w:ascii="Century Gothic" w:eastAsia="Times New Roman" w:hAnsi="Century Gothic" w:cstheme="minorHAnsi"/>
                <w:color w:val="000000"/>
                <w:sz w:val="18"/>
                <w:szCs w:val="18"/>
                <w:lang w:eastAsia="sk-SK"/>
              </w:rPr>
              <w:t>Podpora rozvoja kariéry vedcov</w:t>
            </w:r>
          </w:p>
          <w:p w14:paraId="0B4866BA" w14:textId="77777777" w:rsidR="00DE6922" w:rsidRPr="00DE6922" w:rsidRDefault="00DE6922" w:rsidP="00BE30C2">
            <w:pPr>
              <w:pStyle w:val="Odsekzoznamu"/>
              <w:numPr>
                <w:ilvl w:val="0"/>
                <w:numId w:val="26"/>
              </w:numPr>
              <w:rPr>
                <w:rFonts w:ascii="Century Gothic" w:eastAsia="Times New Roman" w:hAnsi="Century Gothic" w:cstheme="minorHAnsi"/>
                <w:color w:val="000000"/>
                <w:sz w:val="18"/>
                <w:szCs w:val="18"/>
                <w:lang w:eastAsia="sk-SK"/>
              </w:rPr>
            </w:pPr>
            <w:r w:rsidRPr="00DE6922">
              <w:rPr>
                <w:rFonts w:ascii="Century Gothic" w:eastAsia="Times New Roman" w:hAnsi="Century Gothic" w:cstheme="minorHAnsi"/>
                <w:color w:val="000000"/>
                <w:sz w:val="18"/>
                <w:szCs w:val="18"/>
                <w:lang w:eastAsia="sk-SK"/>
              </w:rPr>
              <w:t>Excelentná výskumná infraštruktúra</w:t>
            </w:r>
          </w:p>
          <w:p w14:paraId="7399A264" w14:textId="77777777" w:rsidR="00DE6922" w:rsidRPr="00DE6922" w:rsidRDefault="00DE6922" w:rsidP="00413414">
            <w:pPr>
              <w:spacing w:before="240"/>
              <w:rPr>
                <w:rFonts w:ascii="Century Gothic" w:hAnsi="Century Gothic" w:cstheme="minorHAnsi"/>
                <w:sz w:val="18"/>
                <w:szCs w:val="18"/>
              </w:rPr>
            </w:pPr>
            <w:r w:rsidRPr="00DE6922">
              <w:rPr>
                <w:rFonts w:ascii="Century Gothic" w:hAnsi="Century Gothic" w:cstheme="minorHAnsi"/>
                <w:sz w:val="18"/>
                <w:szCs w:val="18"/>
              </w:rPr>
              <w:t xml:space="preserve">V tomto kontexte žiadateľ vysvetlí previazanie, komplementaritu a súvislosť predkladaného projektu na výskumné/vývojové aktivity, projekty, programy, siete a platformy v rozsahu uvedenom priamo v OP VaI. Do úvahy sa berú prioritne aktivity v rámci Európskeho výskumného priestoru (Horizont 2020 </w:t>
            </w:r>
            <w:r w:rsidR="00BE30C2">
              <w:rPr>
                <w:rFonts w:ascii="Century Gothic" w:hAnsi="Century Gothic" w:cstheme="minorHAnsi"/>
                <w:sz w:val="18"/>
                <w:szCs w:val="18"/>
              </w:rPr>
              <w:t>(</w:t>
            </w:r>
            <w:hyperlink r:id="rId16" w:history="1">
              <w:r w:rsidRPr="00DE6922">
                <w:rPr>
                  <w:rStyle w:val="Hypertextovprepojenie"/>
                  <w:rFonts w:ascii="Century Gothic" w:hAnsi="Century Gothic" w:cstheme="minorHAnsi"/>
                  <w:sz w:val="18"/>
                  <w:szCs w:val="18"/>
                </w:rPr>
                <w:t>http://h2020.cvtisr.sk/</w:t>
              </w:r>
            </w:hyperlink>
            <w:r w:rsidR="00BE30C2" w:rsidRPr="00DE6922">
              <w:rPr>
                <w:rFonts w:ascii="Century Gothic" w:hAnsi="Century Gothic" w:cstheme="minorHAnsi"/>
                <w:sz w:val="18"/>
                <w:szCs w:val="18"/>
              </w:rPr>
              <w:t>)</w:t>
            </w:r>
            <w:r w:rsidRPr="00DE6922">
              <w:rPr>
                <w:rFonts w:ascii="Century Gothic" w:hAnsi="Century Gothic" w:cstheme="minorHAnsi"/>
                <w:sz w:val="18"/>
                <w:szCs w:val="18"/>
              </w:rPr>
              <w:t xml:space="preserve">, Dunajská stratégia </w:t>
            </w:r>
            <w:r w:rsidR="00BE30C2">
              <w:rPr>
                <w:rFonts w:ascii="Century Gothic" w:hAnsi="Century Gothic" w:cstheme="minorHAnsi"/>
                <w:sz w:val="18"/>
                <w:szCs w:val="18"/>
              </w:rPr>
              <w:t>(</w:t>
            </w:r>
            <w:hyperlink r:id="rId17" w:history="1">
              <w:r w:rsidRPr="00DE6922">
                <w:rPr>
                  <w:rStyle w:val="Hypertextovprepojenie"/>
                  <w:rFonts w:ascii="Century Gothic" w:hAnsi="Century Gothic" w:cstheme="minorHAnsi"/>
                  <w:sz w:val="18"/>
                  <w:szCs w:val="18"/>
                </w:rPr>
                <w:t>http://www.dunajskastrategia.gov.sk/</w:t>
              </w:r>
            </w:hyperlink>
            <w:r w:rsidR="00BE30C2" w:rsidRPr="00DE6922">
              <w:rPr>
                <w:rFonts w:ascii="Century Gothic" w:hAnsi="Century Gothic" w:cstheme="minorHAnsi"/>
                <w:sz w:val="18"/>
                <w:szCs w:val="18"/>
              </w:rPr>
              <w:t>)</w:t>
            </w:r>
            <w:r w:rsidRPr="00DE6922">
              <w:rPr>
                <w:rFonts w:ascii="Century Gothic" w:hAnsi="Century Gothic" w:cstheme="minorHAnsi"/>
                <w:sz w:val="18"/>
                <w:szCs w:val="18"/>
              </w:rPr>
              <w:t>, Eureka (</w:t>
            </w:r>
            <w:hyperlink r:id="rId18" w:history="1">
              <w:r w:rsidRPr="00DE6922">
                <w:rPr>
                  <w:rStyle w:val="Hypertextovprepojenie"/>
                  <w:rFonts w:ascii="Century Gothic" w:hAnsi="Century Gothic" w:cstheme="minorHAnsi"/>
                  <w:sz w:val="18"/>
                  <w:szCs w:val="18"/>
                </w:rPr>
                <w:t>https://www.minedu.sk/eureka/</w:t>
              </w:r>
            </w:hyperlink>
            <w:r w:rsidRPr="00DE6922">
              <w:rPr>
                <w:rFonts w:ascii="Century Gothic" w:hAnsi="Century Gothic" w:cstheme="minorHAnsi"/>
                <w:sz w:val="18"/>
                <w:szCs w:val="18"/>
              </w:rPr>
              <w:t>), Erazmus (</w:t>
            </w:r>
            <w:hyperlink r:id="rId19" w:history="1">
              <w:r w:rsidRPr="00DE6922">
                <w:rPr>
                  <w:rStyle w:val="Hypertextovprepojenie"/>
                  <w:rFonts w:ascii="Century Gothic" w:hAnsi="Century Gothic" w:cstheme="minorHAnsi"/>
                  <w:sz w:val="18"/>
                  <w:szCs w:val="18"/>
                </w:rPr>
                <w:t>http://www.europskaunia.sk/erazmus</w:t>
              </w:r>
            </w:hyperlink>
            <w:r w:rsidRPr="00DE6922">
              <w:rPr>
                <w:rFonts w:ascii="Century Gothic" w:hAnsi="Century Gothic" w:cstheme="minorHAnsi"/>
                <w:sz w:val="18"/>
                <w:szCs w:val="18"/>
              </w:rPr>
              <w:t>), Eurostars (</w:t>
            </w:r>
            <w:hyperlink r:id="rId20" w:history="1">
              <w:r w:rsidRPr="00DE6922">
                <w:rPr>
                  <w:rStyle w:val="Hypertextovprepojenie"/>
                  <w:rFonts w:ascii="Century Gothic" w:hAnsi="Century Gothic" w:cstheme="minorHAnsi"/>
                  <w:sz w:val="18"/>
                  <w:szCs w:val="18"/>
                </w:rPr>
                <w:t>https://www.eurostars-eureka.eu/about-eurostars</w:t>
              </w:r>
            </w:hyperlink>
            <w:r w:rsidRPr="00DE6922">
              <w:rPr>
                <w:rFonts w:ascii="Century Gothic" w:hAnsi="Century Gothic" w:cstheme="minorHAnsi"/>
                <w:sz w:val="18"/>
                <w:szCs w:val="18"/>
              </w:rPr>
              <w:t>), Európska nadácia pre vedu, EITI, rôzne iniciatívy z</w:t>
            </w:r>
            <w:r w:rsidR="00BE30C2">
              <w:rPr>
                <w:rFonts w:ascii="Century Gothic" w:hAnsi="Century Gothic" w:cstheme="minorHAnsi"/>
                <w:sz w:val="18"/>
                <w:szCs w:val="18"/>
              </w:rPr>
              <w:t xml:space="preserve"> </w:t>
            </w:r>
            <w:r w:rsidRPr="00DE6922">
              <w:rPr>
                <w:rFonts w:ascii="Century Gothic" w:hAnsi="Century Gothic" w:cstheme="minorHAnsi"/>
                <w:sz w:val="18"/>
                <w:szCs w:val="18"/>
              </w:rPr>
              <w:t xml:space="preserve">oblasti technologických platforiem a pod.). </w:t>
            </w:r>
          </w:p>
          <w:p w14:paraId="67F7D8B4" w14:textId="77777777" w:rsidR="0021738E" w:rsidRPr="00DE6922" w:rsidRDefault="00DE6922" w:rsidP="00DE6922">
            <w:pPr>
              <w:rPr>
                <w:rFonts w:ascii="Century Gothic" w:hAnsi="Century Gothic" w:cstheme="minorHAnsi"/>
                <w:sz w:val="18"/>
                <w:szCs w:val="18"/>
              </w:rPr>
            </w:pPr>
            <w:r w:rsidRPr="00DE6922">
              <w:rPr>
                <w:rFonts w:ascii="Century Gothic" w:hAnsi="Century Gothic" w:cstheme="minorHAnsi"/>
                <w:sz w:val="18"/>
                <w:szCs w:val="18"/>
              </w:rPr>
              <w:t xml:space="preserve">Žiadateľ vysvetlí základné zámery v rámci programového obdobia 2014 – 2020 a popíše, akým spôsobom predkladaný projekt prispeje k zintenzívneniu medzinárodných výskumno-vývojových aktivít a spolupráce všetkých partnerov. </w:t>
            </w:r>
          </w:p>
          <w:p w14:paraId="2A414D54" w14:textId="77777777" w:rsidR="00737931" w:rsidRDefault="00C4703E" w:rsidP="00DE6922">
            <w:pPr>
              <w:rPr>
                <w:rFonts w:ascii="Century Gothic" w:hAnsi="Century Gothic" w:cstheme="minorHAnsi"/>
                <w:sz w:val="18"/>
                <w:szCs w:val="18"/>
              </w:rPr>
            </w:pPr>
            <w:r w:rsidRPr="001D07E4">
              <w:rPr>
                <w:rFonts w:ascii="Century Gothic" w:hAnsi="Century Gothic" w:cstheme="minorHAnsi"/>
                <w:b/>
                <w:sz w:val="18"/>
                <w:szCs w:val="18"/>
              </w:rPr>
              <w:t>Žiadateľ povinne uvádza</w:t>
            </w:r>
            <w:r>
              <w:rPr>
                <w:rFonts w:ascii="Century Gothic" w:hAnsi="Century Gothic" w:cstheme="minorHAnsi"/>
                <w:sz w:val="18"/>
                <w:szCs w:val="18"/>
              </w:rPr>
              <w:t xml:space="preserve"> nasledovné údaje v závislosti od typu ŽoNFP:</w:t>
            </w:r>
            <w:r w:rsidR="00737931">
              <w:rPr>
                <w:rFonts w:ascii="Century Gothic" w:hAnsi="Century Gothic" w:cstheme="minorHAnsi"/>
                <w:sz w:val="18"/>
                <w:szCs w:val="18"/>
              </w:rPr>
              <w:t xml:space="preserve"> </w:t>
            </w:r>
          </w:p>
          <w:p w14:paraId="2640647C" w14:textId="77777777" w:rsidR="00737931" w:rsidRDefault="00737931" w:rsidP="00DE6922">
            <w:pPr>
              <w:rPr>
                <w:rFonts w:ascii="Century Gothic" w:hAnsi="Century Gothic" w:cstheme="minorHAnsi"/>
                <w:sz w:val="18"/>
                <w:szCs w:val="18"/>
              </w:rPr>
            </w:pPr>
            <w:r>
              <w:rPr>
                <w:rFonts w:ascii="Century Gothic" w:hAnsi="Century Gothic" w:cstheme="minorHAnsi"/>
                <w:sz w:val="18"/>
                <w:szCs w:val="18"/>
              </w:rPr>
              <w:t xml:space="preserve">- </w:t>
            </w:r>
            <w:r w:rsidRPr="00737931">
              <w:rPr>
                <w:rFonts w:ascii="Century Gothic" w:hAnsi="Century Gothic" w:cstheme="minorHAnsi"/>
                <w:sz w:val="18"/>
                <w:szCs w:val="18"/>
              </w:rPr>
              <w:t>medzinárodný projekt, v ktorom je žiadateľ/pa</w:t>
            </w:r>
            <w:r>
              <w:rPr>
                <w:rFonts w:ascii="Century Gothic" w:hAnsi="Century Gothic" w:cstheme="minorHAnsi"/>
                <w:sz w:val="18"/>
                <w:szCs w:val="18"/>
              </w:rPr>
              <w:t>rtner už aktívny a predkladaná Ž</w:t>
            </w:r>
            <w:r w:rsidRPr="00737931">
              <w:rPr>
                <w:rFonts w:ascii="Century Gothic" w:hAnsi="Century Gothic" w:cstheme="minorHAnsi"/>
                <w:sz w:val="18"/>
                <w:szCs w:val="18"/>
              </w:rPr>
              <w:t xml:space="preserve">oNFP umožní lepšie riešiť už existujúci medzinárodný projekt – </w:t>
            </w:r>
            <w:r w:rsidR="00C4703E">
              <w:rPr>
                <w:rFonts w:ascii="Century Gothic" w:hAnsi="Century Gothic" w:cstheme="minorHAnsi"/>
                <w:sz w:val="18"/>
                <w:szCs w:val="18"/>
              </w:rPr>
              <w:t>v takomto prípade žiadateľ povinne uvádza</w:t>
            </w:r>
            <w:r w:rsidRPr="00737931">
              <w:rPr>
                <w:rFonts w:ascii="Century Gothic" w:hAnsi="Century Gothic" w:cstheme="minorHAnsi"/>
                <w:sz w:val="18"/>
                <w:szCs w:val="18"/>
              </w:rPr>
              <w:t xml:space="preserve"> identifikačné údaje medzinárodného projektu. </w:t>
            </w:r>
          </w:p>
          <w:p w14:paraId="0F5BC224" w14:textId="59B11D52" w:rsidR="00DE6922" w:rsidRDefault="00737931" w:rsidP="00DE6922">
            <w:pPr>
              <w:rPr>
                <w:rFonts w:ascii="Century Gothic" w:hAnsi="Century Gothic" w:cstheme="minorHAnsi"/>
                <w:sz w:val="18"/>
                <w:szCs w:val="18"/>
              </w:rPr>
            </w:pPr>
            <w:r>
              <w:rPr>
                <w:rFonts w:ascii="Century Gothic" w:hAnsi="Century Gothic" w:cstheme="minorHAnsi"/>
                <w:sz w:val="18"/>
                <w:szCs w:val="18"/>
              </w:rPr>
              <w:t xml:space="preserve">- </w:t>
            </w:r>
            <w:r w:rsidR="00C4703E">
              <w:rPr>
                <w:rFonts w:ascii="Century Gothic" w:hAnsi="Century Gothic" w:cstheme="minorHAnsi"/>
                <w:sz w:val="18"/>
                <w:szCs w:val="18"/>
              </w:rPr>
              <w:t>projekt</w:t>
            </w:r>
            <w:r w:rsidRPr="00737931">
              <w:rPr>
                <w:rFonts w:ascii="Century Gothic" w:hAnsi="Century Gothic" w:cstheme="minorHAnsi"/>
                <w:sz w:val="18"/>
                <w:szCs w:val="18"/>
              </w:rPr>
              <w:t xml:space="preserve"> umožní zvýšiť možnosť uspieť v medzinárodných schémach pri predkladaní projektov – </w:t>
            </w:r>
            <w:r w:rsidR="00C4703E">
              <w:rPr>
                <w:rFonts w:ascii="Century Gothic" w:hAnsi="Century Gothic" w:cstheme="minorHAnsi"/>
                <w:sz w:val="18"/>
                <w:szCs w:val="18"/>
              </w:rPr>
              <w:t>v takomto prípade žiadateľ povinne uvádza</w:t>
            </w:r>
            <w:r w:rsidRPr="00737931">
              <w:rPr>
                <w:rFonts w:ascii="Century Gothic" w:hAnsi="Century Gothic" w:cstheme="minorHAnsi"/>
                <w:sz w:val="18"/>
                <w:szCs w:val="18"/>
              </w:rPr>
              <w:t xml:space="preserve"> konkrétn</w:t>
            </w:r>
            <w:r w:rsidR="00C4703E">
              <w:rPr>
                <w:rFonts w:ascii="Century Gothic" w:hAnsi="Century Gothic" w:cstheme="minorHAnsi"/>
                <w:sz w:val="18"/>
                <w:szCs w:val="18"/>
              </w:rPr>
              <w:t>y popis</w:t>
            </w:r>
            <w:r w:rsidRPr="00737931">
              <w:rPr>
                <w:rFonts w:ascii="Century Gothic" w:hAnsi="Century Gothic" w:cstheme="minorHAnsi"/>
                <w:sz w:val="18"/>
                <w:szCs w:val="18"/>
              </w:rPr>
              <w:t xml:space="preserve"> schém</w:t>
            </w:r>
            <w:r w:rsidR="00C4703E">
              <w:rPr>
                <w:rFonts w:ascii="Century Gothic" w:hAnsi="Century Gothic" w:cstheme="minorHAnsi"/>
                <w:sz w:val="18"/>
                <w:szCs w:val="18"/>
              </w:rPr>
              <w:t xml:space="preserve"> (názov schémy, donora, obsahové zameranie schémy), časové obdobie</w:t>
            </w:r>
            <w:r w:rsidR="00413414">
              <w:rPr>
                <w:rFonts w:ascii="Century Gothic" w:hAnsi="Century Gothic" w:cstheme="minorHAnsi"/>
                <w:sz w:val="18"/>
                <w:szCs w:val="18"/>
              </w:rPr>
              <w:t>,</w:t>
            </w:r>
            <w:r w:rsidR="00C4703E">
              <w:rPr>
                <w:rFonts w:ascii="Century Gothic" w:hAnsi="Century Gothic" w:cstheme="minorHAnsi"/>
                <w:sz w:val="18"/>
                <w:szCs w:val="18"/>
              </w:rPr>
              <w:t xml:space="preserve"> v ktorom sa plánujú podať projekty</w:t>
            </w:r>
            <w:r w:rsidR="00413414">
              <w:rPr>
                <w:rFonts w:ascii="Century Gothic" w:hAnsi="Century Gothic" w:cstheme="minorHAnsi"/>
                <w:sz w:val="18"/>
                <w:szCs w:val="18"/>
              </w:rPr>
              <w:t>,</w:t>
            </w:r>
            <w:r w:rsidR="00C4703E">
              <w:rPr>
                <w:rFonts w:ascii="Century Gothic" w:hAnsi="Century Gothic" w:cstheme="minorHAnsi"/>
                <w:sz w:val="18"/>
                <w:szCs w:val="18"/>
              </w:rPr>
              <w:t xml:space="preserve"> a </w:t>
            </w:r>
            <w:r w:rsidR="00413414">
              <w:rPr>
                <w:rFonts w:ascii="Century Gothic" w:hAnsi="Century Gothic" w:cstheme="minorHAnsi"/>
                <w:sz w:val="18"/>
                <w:szCs w:val="18"/>
              </w:rPr>
              <w:t>množstvo</w:t>
            </w:r>
            <w:r w:rsidR="00C4703E">
              <w:rPr>
                <w:rFonts w:ascii="Century Gothic" w:hAnsi="Century Gothic" w:cstheme="minorHAnsi"/>
                <w:sz w:val="18"/>
                <w:szCs w:val="18"/>
              </w:rPr>
              <w:t xml:space="preserve"> projektov</w:t>
            </w:r>
            <w:r w:rsidRPr="00737931">
              <w:rPr>
                <w:rFonts w:ascii="Century Gothic" w:hAnsi="Century Gothic" w:cstheme="minorHAnsi"/>
                <w:sz w:val="18"/>
                <w:szCs w:val="18"/>
              </w:rPr>
              <w:t>.</w:t>
            </w:r>
          </w:p>
          <w:p w14:paraId="4E33916E" w14:textId="77777777" w:rsidR="00737931" w:rsidRDefault="00737931" w:rsidP="00DE6922">
            <w:pPr>
              <w:rPr>
                <w:rFonts w:ascii="Century Gothic" w:hAnsi="Century Gothic" w:cstheme="minorHAnsi"/>
                <w:sz w:val="18"/>
                <w:szCs w:val="18"/>
              </w:rPr>
            </w:pPr>
          </w:p>
          <w:p w14:paraId="2B5F0533" w14:textId="77777777" w:rsidR="00DE6922" w:rsidRPr="00CD3121" w:rsidRDefault="00DE6922" w:rsidP="00DE6922">
            <w:pPr>
              <w:rPr>
                <w:rFonts w:cstheme="minorHAnsi"/>
                <w:color w:val="0070C0"/>
              </w:rPr>
            </w:pPr>
            <w:r w:rsidRPr="00CD3121">
              <w:rPr>
                <w:rFonts w:ascii="Century Gothic" w:hAnsi="Century Gothic"/>
                <w:color w:val="0070C0"/>
                <w:sz w:val="18"/>
                <w:szCs w:val="18"/>
              </w:rPr>
              <w:t>Maximálny rozsah textu v tejto časti sú 2</w:t>
            </w:r>
            <w:r w:rsidR="00E502A5" w:rsidRPr="00CD3121">
              <w:rPr>
                <w:rFonts w:ascii="Century Gothic" w:hAnsi="Century Gothic"/>
                <w:color w:val="0070C0"/>
                <w:sz w:val="18"/>
                <w:szCs w:val="18"/>
              </w:rPr>
              <w:t xml:space="preserve"> </w:t>
            </w:r>
            <w:r w:rsidRPr="00CD3121">
              <w:rPr>
                <w:rFonts w:ascii="Century Gothic" w:hAnsi="Century Gothic"/>
                <w:color w:val="0070C0"/>
                <w:sz w:val="18"/>
                <w:szCs w:val="18"/>
              </w:rPr>
              <w:t>A4.</w:t>
            </w:r>
          </w:p>
          <w:p w14:paraId="77574001" w14:textId="77777777" w:rsidR="00DE6922" w:rsidRPr="00DE6922" w:rsidRDefault="00DE6922" w:rsidP="00DE6922">
            <w:pPr>
              <w:rPr>
                <w:rFonts w:ascii="Century Gothic" w:hAnsi="Century Gothic"/>
                <w:sz w:val="18"/>
                <w:szCs w:val="18"/>
              </w:rPr>
            </w:pPr>
          </w:p>
        </w:tc>
      </w:tr>
    </w:tbl>
    <w:p w14:paraId="3DB9782B" w14:textId="77777777" w:rsidR="001F5F43" w:rsidRDefault="001F5F43">
      <w:pPr>
        <w:jc w:val="left"/>
        <w:rPr>
          <w:rFonts w:ascii="Century Gothic" w:hAnsi="Century Gothic"/>
        </w:rPr>
      </w:pPr>
    </w:p>
    <w:p w14:paraId="0F43DEBE" w14:textId="77777777" w:rsidR="001F5F43" w:rsidRDefault="001F5F43">
      <w:pPr>
        <w:jc w:val="left"/>
        <w:rPr>
          <w:rFonts w:ascii="Century Gothic" w:hAnsi="Century Gothic"/>
        </w:rPr>
      </w:pPr>
      <w:r>
        <w:rPr>
          <w:rFonts w:ascii="Century Gothic" w:hAnsi="Century Gothic"/>
        </w:rPr>
        <w:br w:type="page"/>
      </w:r>
    </w:p>
    <w:tbl>
      <w:tblPr>
        <w:tblStyle w:val="Mriekatabuky"/>
        <w:tblW w:w="0" w:type="auto"/>
        <w:tblLook w:val="04A0" w:firstRow="1" w:lastRow="0" w:firstColumn="1" w:lastColumn="0" w:noHBand="0" w:noVBand="1"/>
      </w:tblPr>
      <w:tblGrid>
        <w:gridCol w:w="9062"/>
      </w:tblGrid>
      <w:tr w:rsidR="00F0535C" w:rsidRPr="00786626" w14:paraId="50C63369" w14:textId="77777777" w:rsidTr="001F5F43">
        <w:trPr>
          <w:trHeight w:val="558"/>
        </w:trPr>
        <w:tc>
          <w:tcPr>
            <w:tcW w:w="9062" w:type="dxa"/>
            <w:tcBorders>
              <w:bottom w:val="single" w:sz="4" w:space="0" w:color="auto"/>
            </w:tcBorders>
            <w:shd w:val="clear" w:color="auto" w:fill="A6A6A6" w:themeFill="background1" w:themeFillShade="A6"/>
            <w:vAlign w:val="center"/>
            <w:hideMark/>
          </w:tcPr>
          <w:p w14:paraId="39C4DFB0" w14:textId="77777777" w:rsidR="00B9288A" w:rsidRPr="003C08C9" w:rsidRDefault="00B2374A" w:rsidP="00427414">
            <w:pPr>
              <w:pStyle w:val="Nadpis1"/>
              <w:outlineLvl w:val="0"/>
              <w:rPr>
                <w:rFonts w:ascii="Century Gothic" w:hAnsi="Century Gothic"/>
                <w:b w:val="0"/>
                <w:bCs w:val="0"/>
                <w:i/>
                <w:color w:val="FFFFFF" w:themeColor="background1"/>
                <w:sz w:val="20"/>
                <w:szCs w:val="20"/>
              </w:rPr>
            </w:pPr>
            <w:bookmarkStart w:id="6" w:name="_Toc505953411"/>
            <w:bookmarkStart w:id="7" w:name="_Toc506971914"/>
            <w:r w:rsidRPr="003C08C9">
              <w:rPr>
                <w:rFonts w:ascii="Century Gothic" w:hAnsi="Century Gothic"/>
                <w:color w:val="FFFFFF" w:themeColor="background1"/>
              </w:rPr>
              <w:lastRenderedPageBreak/>
              <w:t>2</w:t>
            </w:r>
            <w:r w:rsidR="00F0535C" w:rsidRPr="003C08C9">
              <w:rPr>
                <w:rFonts w:ascii="Century Gothic" w:hAnsi="Century Gothic"/>
                <w:color w:val="FFFFFF" w:themeColor="background1"/>
              </w:rPr>
              <w:t xml:space="preserve">. </w:t>
            </w:r>
            <w:r w:rsidRPr="003C08C9">
              <w:rPr>
                <w:rFonts w:ascii="Century Gothic" w:hAnsi="Century Gothic"/>
                <w:color w:val="FFFFFF" w:themeColor="background1"/>
              </w:rPr>
              <w:t>Personálne zabezpečenie</w:t>
            </w:r>
            <w:bookmarkEnd w:id="6"/>
            <w:bookmarkEnd w:id="7"/>
          </w:p>
        </w:tc>
      </w:tr>
      <w:tr w:rsidR="00F0535C" w:rsidRPr="00786626" w14:paraId="7F707BC9" w14:textId="77777777" w:rsidTr="001F5F43">
        <w:trPr>
          <w:trHeight w:val="330"/>
        </w:trPr>
        <w:tc>
          <w:tcPr>
            <w:tcW w:w="9062" w:type="dxa"/>
            <w:shd w:val="clear" w:color="auto" w:fill="A6A6A6" w:themeFill="background1" w:themeFillShade="A6"/>
          </w:tcPr>
          <w:p w14:paraId="5EAF2021" w14:textId="77777777" w:rsidR="00F0535C" w:rsidRPr="003C08C9" w:rsidRDefault="00B2374A" w:rsidP="00427414">
            <w:pPr>
              <w:pStyle w:val="Nadpis2"/>
              <w:outlineLvl w:val="1"/>
              <w:rPr>
                <w:rFonts w:ascii="Century Gothic" w:hAnsi="Century Gothic"/>
                <w:b w:val="0"/>
                <w:color w:val="FFFFFF" w:themeColor="background1"/>
                <w:highlight w:val="yellow"/>
              </w:rPr>
            </w:pPr>
            <w:bookmarkStart w:id="8" w:name="_Toc505953412"/>
            <w:bookmarkStart w:id="9" w:name="_Toc506971915"/>
            <w:r w:rsidRPr="003C08C9">
              <w:rPr>
                <w:rFonts w:ascii="Century Gothic" w:hAnsi="Century Gothic"/>
                <w:color w:val="FFFFFF" w:themeColor="background1"/>
              </w:rPr>
              <w:t>2</w:t>
            </w:r>
            <w:r w:rsidR="00F0535C" w:rsidRPr="003C08C9">
              <w:rPr>
                <w:rFonts w:ascii="Century Gothic" w:hAnsi="Century Gothic"/>
                <w:color w:val="FFFFFF" w:themeColor="background1"/>
              </w:rPr>
              <w:t xml:space="preserve">.1 </w:t>
            </w:r>
            <w:r w:rsidR="00995B9D" w:rsidRPr="003C08C9">
              <w:rPr>
                <w:rFonts w:ascii="Century Gothic" w:hAnsi="Century Gothic"/>
                <w:color w:val="FFFFFF" w:themeColor="background1"/>
              </w:rPr>
              <w:t>Zabezpečenie odborných kapacít na riadenie a realizáciu projektu</w:t>
            </w:r>
            <w:bookmarkEnd w:id="8"/>
            <w:bookmarkEnd w:id="9"/>
          </w:p>
        </w:tc>
      </w:tr>
      <w:tr w:rsidR="00F0535C" w:rsidRPr="00786626" w14:paraId="35F7EDA4" w14:textId="77777777" w:rsidTr="001F5F43">
        <w:trPr>
          <w:trHeight w:val="330"/>
        </w:trPr>
        <w:tc>
          <w:tcPr>
            <w:tcW w:w="9062" w:type="dxa"/>
            <w:shd w:val="clear" w:color="auto" w:fill="auto"/>
          </w:tcPr>
          <w:p w14:paraId="1949BA25" w14:textId="77777777" w:rsidR="001D07E4" w:rsidRDefault="001D07E4" w:rsidP="005E424D">
            <w:pPr>
              <w:rPr>
                <w:rFonts w:ascii="Century Gothic" w:hAnsi="Century Gothic"/>
                <w:sz w:val="18"/>
                <w:szCs w:val="18"/>
              </w:rPr>
            </w:pPr>
          </w:p>
          <w:p w14:paraId="3C76D51D" w14:textId="3E806583" w:rsidR="00A86DFF" w:rsidRDefault="005E424D" w:rsidP="00975385">
            <w:pPr>
              <w:rPr>
                <w:rFonts w:ascii="Century Gothic" w:hAnsi="Century Gothic"/>
                <w:sz w:val="18"/>
                <w:szCs w:val="18"/>
              </w:rPr>
            </w:pPr>
            <w:r w:rsidRPr="00427414">
              <w:rPr>
                <w:rFonts w:ascii="Century Gothic" w:hAnsi="Century Gothic"/>
                <w:sz w:val="18"/>
                <w:szCs w:val="18"/>
              </w:rPr>
              <w:t xml:space="preserve">Žiadateľ uvedie popis svojich </w:t>
            </w:r>
            <w:r w:rsidR="000356DB">
              <w:rPr>
                <w:rFonts w:ascii="Century Gothic" w:hAnsi="Century Gothic"/>
                <w:sz w:val="18"/>
                <w:szCs w:val="18"/>
              </w:rPr>
              <w:t xml:space="preserve">existujúcich </w:t>
            </w:r>
            <w:r w:rsidR="000D3AF7">
              <w:rPr>
                <w:rFonts w:ascii="Century Gothic" w:hAnsi="Century Gothic"/>
                <w:sz w:val="18"/>
                <w:szCs w:val="18"/>
              </w:rPr>
              <w:t>odborných (</w:t>
            </w:r>
            <w:r w:rsidR="000356DB">
              <w:rPr>
                <w:rFonts w:ascii="Century Gothic" w:hAnsi="Century Gothic"/>
                <w:sz w:val="18"/>
                <w:szCs w:val="18"/>
              </w:rPr>
              <w:t>vedeckých</w:t>
            </w:r>
            <w:r w:rsidR="000D3AF7">
              <w:rPr>
                <w:rFonts w:ascii="Century Gothic" w:hAnsi="Century Gothic"/>
                <w:sz w:val="18"/>
                <w:szCs w:val="18"/>
              </w:rPr>
              <w:t>)</w:t>
            </w:r>
            <w:r w:rsidR="000356DB" w:rsidRPr="00427414">
              <w:rPr>
                <w:rFonts w:ascii="Century Gothic" w:hAnsi="Century Gothic"/>
                <w:sz w:val="18"/>
                <w:szCs w:val="18"/>
              </w:rPr>
              <w:t xml:space="preserve"> </w:t>
            </w:r>
            <w:r w:rsidRPr="00427414">
              <w:rPr>
                <w:rFonts w:ascii="Century Gothic" w:hAnsi="Century Gothic"/>
                <w:sz w:val="18"/>
                <w:szCs w:val="18"/>
              </w:rPr>
              <w:t xml:space="preserve">kapacít </w:t>
            </w:r>
            <w:r w:rsidR="00A86DFF">
              <w:rPr>
                <w:rFonts w:ascii="Century Gothic" w:hAnsi="Century Gothic"/>
                <w:sz w:val="18"/>
                <w:szCs w:val="18"/>
              </w:rPr>
              <w:t>a administratívneho personálu formou</w:t>
            </w:r>
            <w:r w:rsidRPr="00427414">
              <w:rPr>
                <w:rFonts w:ascii="Century Gothic" w:hAnsi="Century Gothic"/>
                <w:sz w:val="18"/>
                <w:szCs w:val="18"/>
              </w:rPr>
              <w:t xml:space="preserve"> stručného profilu</w:t>
            </w:r>
            <w:r w:rsidR="00A86DFF">
              <w:rPr>
                <w:rStyle w:val="Odkaznapoznmkupodiarou"/>
                <w:rFonts w:ascii="Century Gothic" w:hAnsi="Century Gothic"/>
                <w:sz w:val="18"/>
                <w:szCs w:val="18"/>
              </w:rPr>
              <w:footnoteReference w:id="2"/>
            </w:r>
            <w:r w:rsidRPr="00427414">
              <w:rPr>
                <w:rFonts w:ascii="Century Gothic" w:hAnsi="Century Gothic"/>
                <w:sz w:val="18"/>
                <w:szCs w:val="18"/>
              </w:rPr>
              <w:t xml:space="preserve"> relevantného pre predkladaný projekt, vrátane prípadných uvažovaných zahraničných </w:t>
            </w:r>
            <w:r w:rsidR="00A86DFF">
              <w:rPr>
                <w:rFonts w:ascii="Century Gothic" w:hAnsi="Century Gothic"/>
                <w:sz w:val="18"/>
                <w:szCs w:val="18"/>
              </w:rPr>
              <w:t>výskumných pracovníkov</w:t>
            </w:r>
            <w:r w:rsidR="00A86DFF" w:rsidRPr="00427414" w:rsidDel="00A86DFF">
              <w:rPr>
                <w:rFonts w:ascii="Century Gothic" w:hAnsi="Century Gothic"/>
                <w:sz w:val="18"/>
                <w:szCs w:val="18"/>
              </w:rPr>
              <w:t xml:space="preserve"> </w:t>
            </w:r>
            <w:r w:rsidRPr="00427414">
              <w:rPr>
                <w:rFonts w:ascii="Century Gothic" w:hAnsi="Century Gothic"/>
                <w:sz w:val="18"/>
                <w:szCs w:val="18"/>
              </w:rPr>
              <w:t>a ostatných výskumn</w:t>
            </w:r>
            <w:r w:rsidR="00A86DFF">
              <w:rPr>
                <w:rFonts w:ascii="Century Gothic" w:hAnsi="Century Gothic"/>
                <w:sz w:val="18"/>
                <w:szCs w:val="18"/>
              </w:rPr>
              <w:t>íkov</w:t>
            </w:r>
            <w:r w:rsidRPr="00427414">
              <w:rPr>
                <w:rFonts w:ascii="Century Gothic" w:hAnsi="Century Gothic"/>
                <w:sz w:val="18"/>
                <w:szCs w:val="18"/>
              </w:rPr>
              <w:t xml:space="preserve"> a</w:t>
            </w:r>
            <w:r w:rsidR="00A86DFF">
              <w:rPr>
                <w:rFonts w:ascii="Century Gothic" w:hAnsi="Century Gothic"/>
                <w:sz w:val="18"/>
                <w:szCs w:val="18"/>
              </w:rPr>
              <w:t> zamestnancov</w:t>
            </w:r>
            <w:r w:rsidR="00A86DFF">
              <w:rPr>
                <w:rStyle w:val="Odkaznapoznmkupodiarou"/>
                <w:rFonts w:ascii="Century Gothic" w:hAnsi="Century Gothic"/>
                <w:sz w:val="18"/>
                <w:szCs w:val="18"/>
              </w:rPr>
              <w:footnoteReference w:id="3"/>
            </w:r>
            <w:r w:rsidR="00A86DFF">
              <w:rPr>
                <w:rFonts w:ascii="Century Gothic" w:hAnsi="Century Gothic"/>
                <w:sz w:val="18"/>
                <w:szCs w:val="18"/>
              </w:rPr>
              <w:t>, a</w:t>
            </w:r>
            <w:r w:rsidRPr="00427414">
              <w:rPr>
                <w:rFonts w:ascii="Century Gothic" w:hAnsi="Century Gothic"/>
                <w:sz w:val="18"/>
                <w:szCs w:val="18"/>
              </w:rPr>
              <w:t xml:space="preserve"> to za účelom posúdenia </w:t>
            </w:r>
            <w:r w:rsidR="00A86DFF">
              <w:rPr>
                <w:rFonts w:ascii="Century Gothic" w:hAnsi="Century Gothic"/>
                <w:sz w:val="18"/>
                <w:szCs w:val="18"/>
              </w:rPr>
              <w:t>schopnosti</w:t>
            </w:r>
            <w:r w:rsidR="00A86DFF" w:rsidRPr="00427414">
              <w:rPr>
                <w:rFonts w:ascii="Century Gothic" w:hAnsi="Century Gothic"/>
                <w:sz w:val="18"/>
                <w:szCs w:val="18"/>
              </w:rPr>
              <w:t xml:space="preserve"> </w:t>
            </w:r>
            <w:r w:rsidRPr="00427414">
              <w:rPr>
                <w:rFonts w:ascii="Century Gothic" w:hAnsi="Century Gothic"/>
                <w:sz w:val="18"/>
                <w:szCs w:val="18"/>
              </w:rPr>
              <w:t>výskumného tímu a </w:t>
            </w:r>
            <w:r w:rsidR="00A86DFF">
              <w:rPr>
                <w:rFonts w:ascii="Century Gothic" w:hAnsi="Century Gothic"/>
                <w:sz w:val="18"/>
                <w:szCs w:val="18"/>
              </w:rPr>
              <w:t>manažmentu</w:t>
            </w:r>
            <w:r w:rsidRPr="00427414">
              <w:rPr>
                <w:rFonts w:ascii="Century Gothic" w:hAnsi="Century Gothic"/>
                <w:sz w:val="18"/>
                <w:szCs w:val="18"/>
              </w:rPr>
              <w:t xml:space="preserve"> riešiť výskumno-vývojové úlohy </w:t>
            </w:r>
            <w:r w:rsidR="00A86DFF">
              <w:rPr>
                <w:rFonts w:ascii="Century Gothic" w:hAnsi="Century Gothic"/>
                <w:sz w:val="18"/>
                <w:szCs w:val="18"/>
              </w:rPr>
              <w:t>a zabezpečiť bezproblémové riadenie a implementáciu</w:t>
            </w:r>
            <w:r w:rsidRPr="00427414">
              <w:rPr>
                <w:rFonts w:ascii="Century Gothic" w:hAnsi="Century Gothic"/>
                <w:sz w:val="18"/>
                <w:szCs w:val="18"/>
              </w:rPr>
              <w:t xml:space="preserve">.  </w:t>
            </w:r>
          </w:p>
          <w:p w14:paraId="35DA91CD" w14:textId="77777777" w:rsidR="00A86DFF" w:rsidRPr="00427414" w:rsidRDefault="00A86DFF" w:rsidP="00975385">
            <w:pPr>
              <w:rPr>
                <w:rFonts w:ascii="Century Gothic" w:hAnsi="Century Gothic"/>
                <w:sz w:val="18"/>
                <w:szCs w:val="18"/>
              </w:rPr>
            </w:pPr>
            <w:r w:rsidRPr="00427414">
              <w:rPr>
                <w:rFonts w:ascii="Century Gothic" w:hAnsi="Century Gothic"/>
                <w:sz w:val="18"/>
                <w:szCs w:val="18"/>
              </w:rPr>
              <w:t>Žiadateľ uvedie aj popis aktuálneho stavu a svoj prípadný plán na posilnenie personálnych kapacít</w:t>
            </w:r>
            <w:r>
              <w:rPr>
                <w:rStyle w:val="Odkaznapoznmkupodiarou"/>
                <w:rFonts w:ascii="Century Gothic" w:hAnsi="Century Gothic"/>
                <w:sz w:val="18"/>
                <w:szCs w:val="18"/>
              </w:rPr>
              <w:footnoteReference w:id="4"/>
            </w:r>
            <w:r w:rsidRPr="00427414">
              <w:rPr>
                <w:rFonts w:ascii="Century Gothic" w:hAnsi="Century Gothic"/>
                <w:sz w:val="18"/>
                <w:szCs w:val="18"/>
              </w:rPr>
              <w:t xml:space="preserve"> v rokoch 2016 – 2023, so špeciálnym dôrazom na mladú generáciu výskumníkov (doktorandi a post-doktorandi).</w:t>
            </w:r>
          </w:p>
          <w:p w14:paraId="4619738B" w14:textId="5EC32F59" w:rsidR="008E4604" w:rsidRDefault="00A86DFF" w:rsidP="005E424D">
            <w:pPr>
              <w:rPr>
                <w:rFonts w:ascii="Century Gothic" w:hAnsi="Century Gothic"/>
                <w:sz w:val="18"/>
                <w:szCs w:val="18"/>
              </w:rPr>
            </w:pPr>
            <w:r w:rsidRPr="00427414">
              <w:rPr>
                <w:rFonts w:ascii="Century Gothic" w:hAnsi="Century Gothic"/>
                <w:sz w:val="18"/>
                <w:szCs w:val="18"/>
              </w:rPr>
              <w:t>Žiadateľ v tejto časti súčasne popíše aj spôsob</w:t>
            </w:r>
            <w:r>
              <w:rPr>
                <w:rFonts w:ascii="Century Gothic" w:hAnsi="Century Gothic"/>
                <w:sz w:val="18"/>
                <w:szCs w:val="18"/>
              </w:rPr>
              <w:t xml:space="preserve"> vedeckej</w:t>
            </w:r>
            <w:r w:rsidRPr="00427414">
              <w:rPr>
                <w:rFonts w:ascii="Century Gothic" w:hAnsi="Century Gothic"/>
                <w:sz w:val="18"/>
                <w:szCs w:val="18"/>
              </w:rPr>
              <w:t xml:space="preserve"> spolupráce a manažmentu tejto spolupráce s partnermi v</w:t>
            </w:r>
            <w:r>
              <w:rPr>
                <w:rFonts w:ascii="Century Gothic" w:hAnsi="Century Gothic"/>
                <w:sz w:val="18"/>
                <w:szCs w:val="18"/>
              </w:rPr>
              <w:t> </w:t>
            </w:r>
            <w:r w:rsidRPr="00427414">
              <w:rPr>
                <w:rFonts w:ascii="Century Gothic" w:hAnsi="Century Gothic"/>
                <w:sz w:val="18"/>
                <w:szCs w:val="18"/>
              </w:rPr>
              <w:t>projekte</w:t>
            </w:r>
            <w:r>
              <w:rPr>
                <w:rFonts w:ascii="Century Gothic" w:hAnsi="Century Gothic"/>
                <w:sz w:val="18"/>
                <w:szCs w:val="18"/>
              </w:rPr>
              <w:t xml:space="preserve"> (napríklad existencia vedeckej/inovačnej rady projektu, prípadne iné nástroje na zabezpečenie čo najkvalitnejšieho vedeckého riadenia projektu)</w:t>
            </w:r>
            <w:r w:rsidR="008E4604">
              <w:rPr>
                <w:rFonts w:ascii="Century Gothic" w:hAnsi="Century Gothic"/>
                <w:sz w:val="18"/>
                <w:szCs w:val="18"/>
              </w:rPr>
              <w:t>.</w:t>
            </w:r>
          </w:p>
          <w:p w14:paraId="19E09554" w14:textId="00FC6498" w:rsidR="008E4604" w:rsidRDefault="005E424D" w:rsidP="00F90D71">
            <w:pPr>
              <w:rPr>
                <w:rFonts w:ascii="Century Gothic" w:hAnsi="Century Gothic"/>
                <w:sz w:val="18"/>
                <w:szCs w:val="18"/>
                <w:u w:val="single"/>
              </w:rPr>
            </w:pPr>
            <w:r w:rsidRPr="00427414">
              <w:rPr>
                <w:rFonts w:ascii="Century Gothic" w:hAnsi="Century Gothic"/>
                <w:sz w:val="18"/>
                <w:szCs w:val="18"/>
              </w:rPr>
              <w:t>Obdobnú informáciu je potrebné vyplniť za každého z partnerov projektu.</w:t>
            </w:r>
          </w:p>
          <w:p w14:paraId="57CD67D8" w14:textId="77777777" w:rsidR="005E424D" w:rsidRPr="00427414" w:rsidRDefault="005E424D" w:rsidP="00975385">
            <w:pPr>
              <w:spacing w:before="240"/>
              <w:rPr>
                <w:rFonts w:ascii="Century Gothic" w:hAnsi="Century Gothic"/>
                <w:sz w:val="18"/>
                <w:szCs w:val="18"/>
              </w:rPr>
            </w:pPr>
            <w:r w:rsidRPr="00427414">
              <w:rPr>
                <w:rFonts w:ascii="Century Gothic" w:hAnsi="Century Gothic"/>
                <w:sz w:val="18"/>
                <w:szCs w:val="18"/>
                <w:u w:val="single"/>
              </w:rPr>
              <w:t>Dôležité pokyny:</w:t>
            </w:r>
          </w:p>
          <w:p w14:paraId="7E15A960" w14:textId="46736D1B" w:rsidR="005E424D" w:rsidRPr="00427414" w:rsidRDefault="005E424D" w:rsidP="00F90D71">
            <w:pPr>
              <w:pStyle w:val="Odsekzoznamu"/>
              <w:numPr>
                <w:ilvl w:val="0"/>
                <w:numId w:val="11"/>
              </w:numPr>
              <w:rPr>
                <w:rFonts w:ascii="Century Gothic" w:hAnsi="Century Gothic"/>
                <w:sz w:val="18"/>
                <w:szCs w:val="18"/>
              </w:rPr>
            </w:pPr>
            <w:r w:rsidRPr="00427414">
              <w:rPr>
                <w:rFonts w:ascii="Century Gothic" w:hAnsi="Century Gothic"/>
                <w:sz w:val="18"/>
                <w:szCs w:val="18"/>
              </w:rPr>
              <w:t>Vyššie uvedené kapacity  za žiadateľa a každého partnera je potrebné uviesť aj do tabuľky</w:t>
            </w:r>
            <w:r w:rsidR="007F30E6">
              <w:rPr>
                <w:rFonts w:ascii="Century Gothic" w:hAnsi="Century Gothic"/>
                <w:sz w:val="18"/>
                <w:szCs w:val="18"/>
              </w:rPr>
              <w:t xml:space="preserve"> „Personálna matica“</w:t>
            </w:r>
            <w:r w:rsidR="008E4604">
              <w:rPr>
                <w:rFonts w:ascii="Century Gothic" w:hAnsi="Century Gothic"/>
                <w:sz w:val="18"/>
                <w:szCs w:val="18"/>
              </w:rPr>
              <w:t xml:space="preserve"> (príloha formulára ŽoNFP č. 1.01</w:t>
            </w:r>
            <w:r w:rsidR="00C53317">
              <w:rPr>
                <w:rFonts w:ascii="Century Gothic" w:hAnsi="Century Gothic"/>
                <w:sz w:val="18"/>
                <w:szCs w:val="18"/>
              </w:rPr>
              <w:t>c</w:t>
            </w:r>
            <w:r w:rsidR="008E4604">
              <w:rPr>
                <w:rFonts w:ascii="Century Gothic" w:hAnsi="Century Gothic"/>
                <w:sz w:val="18"/>
                <w:szCs w:val="18"/>
              </w:rPr>
              <w:t>)</w:t>
            </w:r>
            <w:r w:rsidR="00C51072">
              <w:rPr>
                <w:rFonts w:ascii="Century Gothic" w:hAnsi="Century Gothic"/>
                <w:sz w:val="18"/>
                <w:szCs w:val="18"/>
              </w:rPr>
              <w:t>.</w:t>
            </w:r>
          </w:p>
          <w:p w14:paraId="200FB4E6" w14:textId="71FD41A8" w:rsidR="005E424D" w:rsidRPr="00427414" w:rsidRDefault="00A259D0" w:rsidP="005E424D">
            <w:pPr>
              <w:numPr>
                <w:ilvl w:val="0"/>
                <w:numId w:val="11"/>
              </w:numPr>
              <w:contextualSpacing/>
              <w:rPr>
                <w:rFonts w:ascii="Century Gothic" w:hAnsi="Century Gothic"/>
                <w:sz w:val="18"/>
                <w:szCs w:val="18"/>
              </w:rPr>
            </w:pPr>
            <w:r>
              <w:rPr>
                <w:rFonts w:ascii="Century Gothic" w:hAnsi="Century Gothic"/>
                <w:sz w:val="18"/>
                <w:szCs w:val="18"/>
              </w:rPr>
              <w:t>Bližšie informácie oprávnenosti personálnych výdavkov ako aj l</w:t>
            </w:r>
            <w:r w:rsidR="005E424D" w:rsidRPr="00427414">
              <w:rPr>
                <w:rFonts w:ascii="Century Gothic" w:hAnsi="Century Gothic"/>
                <w:sz w:val="18"/>
                <w:szCs w:val="18"/>
              </w:rPr>
              <w:t xml:space="preserve">imity na personálne výdavky sú uvedené v prílohe </w:t>
            </w:r>
            <w:r w:rsidR="008E4604" w:rsidRPr="00427414">
              <w:rPr>
                <w:rFonts w:ascii="Century Gothic" w:hAnsi="Century Gothic"/>
                <w:sz w:val="18"/>
                <w:szCs w:val="18"/>
              </w:rPr>
              <w:t xml:space="preserve">Výzvy </w:t>
            </w:r>
            <w:r w:rsidR="005E424D" w:rsidRPr="00427414">
              <w:rPr>
                <w:rFonts w:ascii="Century Gothic" w:hAnsi="Century Gothic"/>
                <w:sz w:val="18"/>
                <w:szCs w:val="18"/>
              </w:rPr>
              <w:t xml:space="preserve">č. </w:t>
            </w:r>
            <w:r w:rsidR="008E4604">
              <w:rPr>
                <w:rFonts w:ascii="Century Gothic" w:hAnsi="Century Gothic"/>
                <w:sz w:val="18"/>
                <w:szCs w:val="18"/>
              </w:rPr>
              <w:t>5</w:t>
            </w:r>
            <w:r w:rsidR="005E424D" w:rsidRPr="00427414">
              <w:rPr>
                <w:rFonts w:ascii="Century Gothic" w:hAnsi="Century Gothic"/>
                <w:sz w:val="18"/>
                <w:szCs w:val="18"/>
              </w:rPr>
              <w:t xml:space="preserve"> Zoznam oprávnených a neoprávnených výdavkov.</w:t>
            </w:r>
          </w:p>
          <w:p w14:paraId="159B9A1F" w14:textId="620DD6CB" w:rsidR="005E424D" w:rsidRPr="00427414" w:rsidRDefault="005E424D" w:rsidP="00F90D71">
            <w:pPr>
              <w:numPr>
                <w:ilvl w:val="0"/>
                <w:numId w:val="11"/>
              </w:numPr>
              <w:contextualSpacing/>
              <w:rPr>
                <w:rFonts w:ascii="Century Gothic" w:hAnsi="Century Gothic"/>
                <w:sz w:val="18"/>
                <w:szCs w:val="18"/>
              </w:rPr>
            </w:pPr>
            <w:r w:rsidRPr="00427414">
              <w:rPr>
                <w:rFonts w:ascii="Century Gothic" w:hAnsi="Century Gothic"/>
                <w:sz w:val="18"/>
                <w:szCs w:val="18"/>
              </w:rPr>
              <w:t xml:space="preserve">V prípade, </w:t>
            </w:r>
            <w:r w:rsidR="008E4604">
              <w:rPr>
                <w:rFonts w:ascii="Century Gothic" w:hAnsi="Century Gothic"/>
                <w:sz w:val="18"/>
                <w:szCs w:val="18"/>
              </w:rPr>
              <w:t>ak</w:t>
            </w:r>
            <w:r w:rsidRPr="00427414">
              <w:rPr>
                <w:rFonts w:ascii="Century Gothic" w:hAnsi="Century Gothic"/>
                <w:sz w:val="18"/>
                <w:szCs w:val="18"/>
              </w:rPr>
              <w:t xml:space="preserve"> žiadateľ</w:t>
            </w:r>
            <w:r w:rsidR="008E4604">
              <w:rPr>
                <w:rFonts w:ascii="Century Gothic" w:hAnsi="Century Gothic"/>
                <w:sz w:val="18"/>
                <w:szCs w:val="18"/>
              </w:rPr>
              <w:t>/</w:t>
            </w:r>
            <w:r w:rsidRPr="00427414">
              <w:rPr>
                <w:rFonts w:ascii="Century Gothic" w:hAnsi="Century Gothic"/>
                <w:sz w:val="18"/>
                <w:szCs w:val="18"/>
              </w:rPr>
              <w:t xml:space="preserve">partner uvedie sumy nad rámec stanovených limitov, je potrebné ich </w:t>
            </w:r>
            <w:r w:rsidR="008E4604">
              <w:rPr>
                <w:rFonts w:ascii="Century Gothic" w:hAnsi="Century Gothic"/>
                <w:sz w:val="18"/>
                <w:szCs w:val="18"/>
              </w:rPr>
              <w:t>objektív</w:t>
            </w:r>
            <w:r w:rsidR="008E4604" w:rsidRPr="00427414">
              <w:rPr>
                <w:rFonts w:ascii="Century Gothic" w:hAnsi="Century Gothic"/>
                <w:sz w:val="18"/>
                <w:szCs w:val="18"/>
              </w:rPr>
              <w:t xml:space="preserve">ne </w:t>
            </w:r>
            <w:r w:rsidRPr="00427414">
              <w:rPr>
                <w:rFonts w:ascii="Century Gothic" w:hAnsi="Century Gothic"/>
                <w:sz w:val="18"/>
                <w:szCs w:val="18"/>
              </w:rPr>
              <w:t>zdôvodni</w:t>
            </w:r>
            <w:r w:rsidR="008E4604">
              <w:rPr>
                <w:rFonts w:ascii="Century Gothic" w:hAnsi="Century Gothic"/>
                <w:sz w:val="18"/>
                <w:szCs w:val="18"/>
              </w:rPr>
              <w:t>ť</w:t>
            </w:r>
            <w:r w:rsidR="008E4604">
              <w:rPr>
                <w:rStyle w:val="Odkaznapoznmkupodiarou"/>
                <w:rFonts w:ascii="Century Gothic" w:hAnsi="Century Gothic"/>
                <w:sz w:val="18"/>
                <w:szCs w:val="18"/>
              </w:rPr>
              <w:footnoteReference w:id="5"/>
            </w:r>
            <w:r w:rsidR="008E4604">
              <w:rPr>
                <w:rFonts w:ascii="Century Gothic" w:hAnsi="Century Gothic"/>
                <w:sz w:val="18"/>
                <w:szCs w:val="18"/>
              </w:rPr>
              <w:t xml:space="preserve"> v tomto bode</w:t>
            </w:r>
            <w:r w:rsidRPr="00427414">
              <w:rPr>
                <w:rFonts w:ascii="Century Gothic" w:hAnsi="Century Gothic"/>
                <w:sz w:val="18"/>
                <w:szCs w:val="18"/>
              </w:rPr>
              <w:t xml:space="preserve">. </w:t>
            </w:r>
          </w:p>
          <w:p w14:paraId="453DF9F9" w14:textId="2700A492" w:rsidR="000D3AF7" w:rsidRPr="00427414" w:rsidRDefault="000D3AF7" w:rsidP="005E424D">
            <w:pPr>
              <w:rPr>
                <w:rFonts w:ascii="Century Gothic" w:hAnsi="Century Gothic"/>
                <w:sz w:val="18"/>
                <w:szCs w:val="18"/>
              </w:rPr>
            </w:pPr>
          </w:p>
          <w:p w14:paraId="75ABA4C3" w14:textId="4ED0676C" w:rsidR="00F0535C" w:rsidRDefault="005E424D" w:rsidP="007F30E6">
            <w:pPr>
              <w:rPr>
                <w:rFonts w:ascii="Century Gothic" w:hAnsi="Century Gothic"/>
                <w:b/>
                <w:bCs/>
                <w:sz w:val="18"/>
                <w:szCs w:val="18"/>
              </w:rPr>
            </w:pPr>
            <w:r w:rsidRPr="00CD3121">
              <w:rPr>
                <w:rFonts w:ascii="Century Gothic" w:hAnsi="Century Gothic"/>
                <w:color w:val="0070C0"/>
                <w:sz w:val="18"/>
                <w:szCs w:val="18"/>
              </w:rPr>
              <w:t>Maximálny</w:t>
            </w:r>
            <w:r w:rsidR="007F30E6">
              <w:rPr>
                <w:rFonts w:ascii="Century Gothic" w:hAnsi="Century Gothic"/>
                <w:color w:val="0070C0"/>
                <w:sz w:val="18"/>
                <w:szCs w:val="18"/>
              </w:rPr>
              <w:t xml:space="preserve"> rozsah textu v tejto časti sú 2</w:t>
            </w:r>
            <w:r w:rsidRPr="00CD3121">
              <w:rPr>
                <w:rFonts w:ascii="Century Gothic" w:hAnsi="Century Gothic"/>
                <w:color w:val="0070C0"/>
                <w:sz w:val="18"/>
                <w:szCs w:val="18"/>
              </w:rPr>
              <w:t xml:space="preserve"> A4 (bez </w:t>
            </w:r>
            <w:r w:rsidR="008E4604">
              <w:rPr>
                <w:rFonts w:ascii="Century Gothic" w:hAnsi="Century Gothic"/>
                <w:color w:val="0070C0"/>
                <w:sz w:val="18"/>
                <w:szCs w:val="18"/>
              </w:rPr>
              <w:t>personálnej matice, ktor</w:t>
            </w:r>
            <w:r w:rsidRPr="00CD3121">
              <w:rPr>
                <w:rFonts w:ascii="Century Gothic" w:hAnsi="Century Gothic"/>
                <w:color w:val="0070C0"/>
                <w:sz w:val="18"/>
                <w:szCs w:val="18"/>
              </w:rPr>
              <w:t xml:space="preserve">á </w:t>
            </w:r>
            <w:r w:rsidR="008E4604">
              <w:rPr>
                <w:rFonts w:ascii="Century Gothic" w:hAnsi="Century Gothic"/>
                <w:color w:val="0070C0"/>
                <w:sz w:val="18"/>
                <w:szCs w:val="18"/>
              </w:rPr>
              <w:t>je samostatnou prílohou formuláru ŽoNFP č. 1.01</w:t>
            </w:r>
            <w:r w:rsidR="00C53317">
              <w:rPr>
                <w:rFonts w:ascii="Century Gothic" w:hAnsi="Century Gothic"/>
                <w:color w:val="0070C0"/>
                <w:sz w:val="18"/>
                <w:szCs w:val="18"/>
              </w:rPr>
              <w:t>c</w:t>
            </w:r>
            <w:r w:rsidR="008E4604">
              <w:rPr>
                <w:rFonts w:ascii="Century Gothic" w:hAnsi="Century Gothic"/>
                <w:color w:val="0070C0"/>
                <w:sz w:val="18"/>
                <w:szCs w:val="18"/>
              </w:rPr>
              <w:t xml:space="preserve"> a </w:t>
            </w:r>
            <w:r w:rsidRPr="00CD3121">
              <w:rPr>
                <w:rFonts w:ascii="Century Gothic" w:hAnsi="Century Gothic"/>
                <w:color w:val="0070C0"/>
                <w:sz w:val="18"/>
                <w:szCs w:val="18"/>
              </w:rPr>
              <w:t xml:space="preserve">do rozsahu textu </w:t>
            </w:r>
            <w:r w:rsidR="008E4604">
              <w:rPr>
                <w:rFonts w:ascii="Century Gothic" w:hAnsi="Century Gothic"/>
                <w:color w:val="0070C0"/>
                <w:sz w:val="18"/>
                <w:szCs w:val="18"/>
              </w:rPr>
              <w:t>sa ne</w:t>
            </w:r>
            <w:r w:rsidRPr="00CD3121">
              <w:rPr>
                <w:rFonts w:ascii="Century Gothic" w:hAnsi="Century Gothic"/>
                <w:color w:val="0070C0"/>
                <w:sz w:val="18"/>
                <w:szCs w:val="18"/>
              </w:rPr>
              <w:t>započítava</w:t>
            </w:r>
            <w:r w:rsidR="0008023A" w:rsidRPr="00CD3121">
              <w:rPr>
                <w:rFonts w:ascii="Century Gothic" w:hAnsi="Century Gothic"/>
                <w:color w:val="0070C0"/>
                <w:sz w:val="18"/>
                <w:szCs w:val="18"/>
              </w:rPr>
              <w:t>)</w:t>
            </w:r>
            <w:r w:rsidRPr="00CD3121">
              <w:rPr>
                <w:rFonts w:ascii="Century Gothic" w:hAnsi="Century Gothic"/>
                <w:color w:val="0070C0"/>
                <w:sz w:val="18"/>
                <w:szCs w:val="18"/>
              </w:rPr>
              <w:t>.</w:t>
            </w:r>
            <w:r w:rsidR="007F30E6" w:rsidRPr="00427414">
              <w:rPr>
                <w:rFonts w:ascii="Century Gothic" w:hAnsi="Century Gothic"/>
                <w:b/>
                <w:bCs/>
                <w:sz w:val="18"/>
                <w:szCs w:val="18"/>
              </w:rPr>
              <w:t xml:space="preserve"> </w:t>
            </w:r>
          </w:p>
          <w:p w14:paraId="54DCCED7" w14:textId="77777777" w:rsidR="000D3AF7" w:rsidRPr="007F30E6" w:rsidRDefault="000D3AF7" w:rsidP="007F30E6">
            <w:pPr>
              <w:rPr>
                <w:rFonts w:ascii="Century Gothic" w:hAnsi="Century Gothic"/>
                <w:color w:val="0070C0"/>
                <w:sz w:val="18"/>
                <w:szCs w:val="18"/>
              </w:rPr>
            </w:pPr>
          </w:p>
        </w:tc>
      </w:tr>
    </w:tbl>
    <w:p w14:paraId="036476C3" w14:textId="77777777" w:rsidR="007E285C" w:rsidRDefault="007E285C">
      <w:pPr>
        <w:rPr>
          <w:rFonts w:ascii="Century Gothic" w:hAnsi="Century Gothic"/>
          <w:color w:val="FFFFFF" w:themeColor="background1"/>
          <w:highlight w:val="yellow"/>
        </w:rPr>
      </w:pPr>
    </w:p>
    <w:tbl>
      <w:tblPr>
        <w:tblStyle w:val="Mriekatabuky"/>
        <w:tblW w:w="0" w:type="auto"/>
        <w:tblLook w:val="04A0" w:firstRow="1" w:lastRow="0" w:firstColumn="1" w:lastColumn="0" w:noHBand="0" w:noVBand="1"/>
      </w:tblPr>
      <w:tblGrid>
        <w:gridCol w:w="9288"/>
      </w:tblGrid>
      <w:tr w:rsidR="00BA6892" w:rsidRPr="00786626" w14:paraId="1057A2BD" w14:textId="77777777" w:rsidTr="006C7BF2">
        <w:trPr>
          <w:trHeight w:val="334"/>
        </w:trPr>
        <w:tc>
          <w:tcPr>
            <w:tcW w:w="9214" w:type="dxa"/>
            <w:tcBorders>
              <w:bottom w:val="single" w:sz="4" w:space="0" w:color="auto"/>
            </w:tcBorders>
            <w:shd w:val="clear" w:color="auto" w:fill="FFC000"/>
            <w:vAlign w:val="center"/>
            <w:hideMark/>
          </w:tcPr>
          <w:p w14:paraId="402CC393" w14:textId="77777777" w:rsidR="00BA6892" w:rsidRPr="00BA6892" w:rsidRDefault="00BA6892" w:rsidP="00427414">
            <w:pPr>
              <w:pStyle w:val="Nadpis1"/>
              <w:outlineLvl w:val="0"/>
              <w:rPr>
                <w:rFonts w:ascii="Century Gothic" w:hAnsi="Century Gothic"/>
                <w:b w:val="0"/>
                <w:bCs w:val="0"/>
                <w:i/>
                <w:color w:val="000000" w:themeColor="text1"/>
                <w:sz w:val="20"/>
                <w:szCs w:val="20"/>
              </w:rPr>
            </w:pPr>
            <w:bookmarkStart w:id="10" w:name="_Toc505953414"/>
            <w:bookmarkStart w:id="11" w:name="_Toc506971916"/>
            <w:r>
              <w:rPr>
                <w:rFonts w:ascii="Century Gothic" w:hAnsi="Century Gothic"/>
                <w:color w:val="000000" w:themeColor="text1"/>
              </w:rPr>
              <w:t>3</w:t>
            </w:r>
            <w:r w:rsidRPr="00B2374A">
              <w:rPr>
                <w:rFonts w:ascii="Century Gothic" w:hAnsi="Century Gothic"/>
                <w:color w:val="000000" w:themeColor="text1"/>
              </w:rPr>
              <w:t xml:space="preserve">. </w:t>
            </w:r>
            <w:r>
              <w:rPr>
                <w:rFonts w:ascii="Century Gothic" w:hAnsi="Century Gothic"/>
                <w:color w:val="000000" w:themeColor="text1"/>
              </w:rPr>
              <w:t>Infraštruktúra</w:t>
            </w:r>
            <w:bookmarkEnd w:id="10"/>
            <w:bookmarkEnd w:id="11"/>
          </w:p>
        </w:tc>
      </w:tr>
      <w:tr w:rsidR="00BA6892" w:rsidRPr="00786626" w14:paraId="790B44EE" w14:textId="77777777" w:rsidTr="006C7BF2">
        <w:trPr>
          <w:trHeight w:val="334"/>
        </w:trPr>
        <w:tc>
          <w:tcPr>
            <w:tcW w:w="9214" w:type="dxa"/>
            <w:shd w:val="clear" w:color="auto" w:fill="FFC000"/>
          </w:tcPr>
          <w:p w14:paraId="0D0AF951" w14:textId="77777777" w:rsidR="00BA6892" w:rsidRPr="0013794D" w:rsidRDefault="00BA6892" w:rsidP="00D67877">
            <w:pPr>
              <w:pStyle w:val="Nadpis2"/>
              <w:outlineLvl w:val="1"/>
              <w:rPr>
                <w:rFonts w:ascii="Century Gothic" w:hAnsi="Century Gothic"/>
                <w:b w:val="0"/>
                <w:color w:val="000000" w:themeColor="text1"/>
                <w:highlight w:val="yellow"/>
              </w:rPr>
            </w:pPr>
            <w:bookmarkStart w:id="12" w:name="_Toc505953415"/>
            <w:bookmarkStart w:id="13" w:name="_Toc506971917"/>
            <w:r>
              <w:rPr>
                <w:rFonts w:ascii="Century Gothic" w:hAnsi="Century Gothic"/>
                <w:color w:val="000000" w:themeColor="text1"/>
              </w:rPr>
              <w:t>3</w:t>
            </w:r>
            <w:r w:rsidRPr="00995B9D">
              <w:rPr>
                <w:rFonts w:ascii="Century Gothic" w:hAnsi="Century Gothic"/>
                <w:color w:val="000000" w:themeColor="text1"/>
              </w:rPr>
              <w:t xml:space="preserve">.1 </w:t>
            </w:r>
            <w:r w:rsidR="0025621A" w:rsidRPr="0025621A">
              <w:rPr>
                <w:rFonts w:ascii="Century Gothic" w:hAnsi="Century Gothic"/>
                <w:color w:val="000000" w:themeColor="text1"/>
              </w:rPr>
              <w:t xml:space="preserve">Stručný popis aktuálneho stavu výskumno-vývojovej a </w:t>
            </w:r>
            <w:r w:rsidR="0025621A" w:rsidRPr="002B2231">
              <w:rPr>
                <w:rFonts w:ascii="Century Gothic" w:hAnsi="Century Gothic"/>
                <w:color w:val="auto"/>
              </w:rPr>
              <w:t>súvisiacej vzdelávacej</w:t>
            </w:r>
            <w:r w:rsidR="0025621A" w:rsidRPr="0025621A">
              <w:rPr>
                <w:rFonts w:ascii="Century Gothic" w:hAnsi="Century Gothic"/>
                <w:color w:val="000000" w:themeColor="text1"/>
              </w:rPr>
              <w:t xml:space="preserve"> infraštruktúry relevantnej pre </w:t>
            </w:r>
            <w:r w:rsidR="00D67877">
              <w:rPr>
                <w:rFonts w:ascii="Century Gothic" w:hAnsi="Century Gothic"/>
                <w:color w:val="000000" w:themeColor="text1"/>
              </w:rPr>
              <w:t>doménu inteligentnej</w:t>
            </w:r>
            <w:r w:rsidR="00D67877" w:rsidRPr="0025621A">
              <w:rPr>
                <w:rFonts w:ascii="Century Gothic" w:hAnsi="Century Gothic"/>
                <w:color w:val="000000" w:themeColor="text1"/>
              </w:rPr>
              <w:t xml:space="preserve"> </w:t>
            </w:r>
            <w:r w:rsidR="0025621A" w:rsidRPr="0025621A">
              <w:rPr>
                <w:rFonts w:ascii="Century Gothic" w:hAnsi="Century Gothic"/>
                <w:color w:val="000000" w:themeColor="text1"/>
              </w:rPr>
              <w:t>špecializácie RIS3 SK</w:t>
            </w:r>
            <w:bookmarkEnd w:id="12"/>
            <w:bookmarkEnd w:id="13"/>
          </w:p>
        </w:tc>
      </w:tr>
      <w:tr w:rsidR="00BA6892" w:rsidRPr="00786626" w14:paraId="13D4ADA9" w14:textId="77777777" w:rsidTr="006C7BF2">
        <w:trPr>
          <w:trHeight w:val="334"/>
        </w:trPr>
        <w:tc>
          <w:tcPr>
            <w:tcW w:w="9214" w:type="dxa"/>
            <w:shd w:val="clear" w:color="auto" w:fill="auto"/>
          </w:tcPr>
          <w:p w14:paraId="40605A9E" w14:textId="54B9C1C1" w:rsidR="00907ADC" w:rsidRPr="00907ADC" w:rsidRDefault="00907ADC" w:rsidP="00BB486D">
            <w:pPr>
              <w:spacing w:before="240"/>
              <w:rPr>
                <w:rFonts w:ascii="Century Gothic" w:hAnsi="Century Gothic"/>
                <w:sz w:val="18"/>
                <w:szCs w:val="18"/>
              </w:rPr>
            </w:pPr>
            <w:r w:rsidRPr="00907ADC">
              <w:rPr>
                <w:rFonts w:ascii="Century Gothic" w:hAnsi="Century Gothic"/>
                <w:sz w:val="18"/>
                <w:szCs w:val="18"/>
              </w:rPr>
              <w:t xml:space="preserve">Žiadateľ </w:t>
            </w:r>
            <w:r w:rsidR="00CE0A3B" w:rsidRPr="00907ADC">
              <w:rPr>
                <w:rFonts w:ascii="Century Gothic" w:hAnsi="Century Gothic"/>
                <w:b/>
                <w:sz w:val="18"/>
                <w:szCs w:val="18"/>
              </w:rPr>
              <w:t>stručne</w:t>
            </w:r>
            <w:r w:rsidR="00CE0A3B" w:rsidRPr="00907ADC">
              <w:rPr>
                <w:rFonts w:ascii="Century Gothic" w:hAnsi="Century Gothic"/>
                <w:sz w:val="18"/>
                <w:szCs w:val="18"/>
              </w:rPr>
              <w:t xml:space="preserve"> </w:t>
            </w:r>
            <w:r w:rsidRPr="00907ADC">
              <w:rPr>
                <w:rFonts w:ascii="Century Gothic" w:hAnsi="Century Gothic"/>
                <w:sz w:val="18"/>
                <w:szCs w:val="18"/>
              </w:rPr>
              <w:t xml:space="preserve">popíše </w:t>
            </w:r>
            <w:r w:rsidRPr="00907ADC">
              <w:rPr>
                <w:rFonts w:ascii="Century Gothic" w:hAnsi="Century Gothic"/>
                <w:b/>
                <w:sz w:val="18"/>
                <w:szCs w:val="18"/>
              </w:rPr>
              <w:t>stav svojej</w:t>
            </w:r>
            <w:r w:rsidR="000356DB">
              <w:rPr>
                <w:rFonts w:ascii="Century Gothic" w:hAnsi="Century Gothic"/>
                <w:b/>
                <w:sz w:val="18"/>
                <w:szCs w:val="18"/>
              </w:rPr>
              <w:t xml:space="preserve"> existujúcej</w:t>
            </w:r>
            <w:r w:rsidRPr="00907ADC">
              <w:rPr>
                <w:rFonts w:ascii="Century Gothic" w:hAnsi="Century Gothic"/>
                <w:b/>
                <w:sz w:val="18"/>
                <w:szCs w:val="18"/>
              </w:rPr>
              <w:t xml:space="preserve"> výskumno-vývojovej infraštruktúry</w:t>
            </w:r>
            <w:r w:rsidRPr="00907ADC">
              <w:rPr>
                <w:rFonts w:ascii="Century Gothic" w:hAnsi="Century Gothic"/>
                <w:sz w:val="18"/>
                <w:szCs w:val="18"/>
              </w:rPr>
              <w:t xml:space="preserve"> relevantnej pre realizáciu výskumných aktivít predkladaného projektu v </w:t>
            </w:r>
            <w:r w:rsidR="000356DB">
              <w:rPr>
                <w:rFonts w:ascii="Century Gothic" w:hAnsi="Century Gothic"/>
                <w:sz w:val="18"/>
                <w:szCs w:val="18"/>
              </w:rPr>
              <w:t>relevantnej doméne inteligentnej špecializácie RIS3 SK</w:t>
            </w:r>
            <w:r w:rsidRPr="00907ADC">
              <w:rPr>
                <w:rFonts w:ascii="Century Gothic" w:hAnsi="Century Gothic"/>
                <w:sz w:val="18"/>
                <w:szCs w:val="18"/>
              </w:rPr>
              <w:t>, vrátane uvedenia informácie o objeme investovaných zdrojov do jej obnovy a modernizácie v programovom období 2007 – 2013</w:t>
            </w:r>
            <w:r w:rsidR="000356DB">
              <w:rPr>
                <w:rFonts w:ascii="Century Gothic" w:hAnsi="Century Gothic"/>
                <w:sz w:val="18"/>
                <w:szCs w:val="18"/>
              </w:rPr>
              <w:t>, prípadne v programovom období 2014-2020</w:t>
            </w:r>
            <w:r w:rsidRPr="00907ADC">
              <w:rPr>
                <w:rFonts w:ascii="Century Gothic" w:hAnsi="Century Gothic"/>
                <w:sz w:val="18"/>
                <w:szCs w:val="18"/>
              </w:rPr>
              <w:t>, pričom osobitne uvedie objem zdrojov z Operačného programu Výskum a</w:t>
            </w:r>
            <w:r w:rsidR="005B7FBE">
              <w:rPr>
                <w:rFonts w:ascii="Century Gothic" w:hAnsi="Century Gothic"/>
                <w:sz w:val="18"/>
                <w:szCs w:val="18"/>
              </w:rPr>
              <w:t> </w:t>
            </w:r>
            <w:r w:rsidRPr="00907ADC">
              <w:rPr>
                <w:rFonts w:ascii="Century Gothic" w:hAnsi="Century Gothic"/>
                <w:sz w:val="18"/>
                <w:szCs w:val="18"/>
              </w:rPr>
              <w:t>vývoj</w:t>
            </w:r>
            <w:r w:rsidR="005B7FBE">
              <w:rPr>
                <w:rFonts w:ascii="Century Gothic" w:hAnsi="Century Gothic"/>
                <w:sz w:val="18"/>
                <w:szCs w:val="18"/>
              </w:rPr>
              <w:t>/Operačného programu Výskum a inovácie</w:t>
            </w:r>
            <w:r w:rsidRPr="00907ADC">
              <w:rPr>
                <w:rFonts w:ascii="Century Gothic" w:hAnsi="Century Gothic"/>
                <w:sz w:val="18"/>
                <w:szCs w:val="18"/>
              </w:rPr>
              <w:t xml:space="preserve"> a osobitne vlastné zdroje a prípadné iné zdroje.</w:t>
            </w:r>
          </w:p>
          <w:p w14:paraId="4B81387D" w14:textId="0B2443BF" w:rsidR="00907ADC" w:rsidRPr="00907ADC" w:rsidRDefault="00907ADC" w:rsidP="00907ADC">
            <w:pPr>
              <w:rPr>
                <w:rFonts w:ascii="Century Gothic" w:hAnsi="Century Gothic"/>
                <w:sz w:val="18"/>
                <w:szCs w:val="18"/>
              </w:rPr>
            </w:pPr>
            <w:r w:rsidRPr="00907ADC">
              <w:rPr>
                <w:rFonts w:ascii="Century Gothic" w:hAnsi="Century Gothic"/>
                <w:sz w:val="18"/>
                <w:szCs w:val="18"/>
              </w:rPr>
              <w:t xml:space="preserve">Žiadateľ v tejto časti popíše </w:t>
            </w:r>
            <w:r w:rsidRPr="00907ADC">
              <w:rPr>
                <w:rFonts w:ascii="Century Gothic" w:hAnsi="Century Gothic"/>
                <w:b/>
                <w:sz w:val="18"/>
                <w:szCs w:val="18"/>
              </w:rPr>
              <w:t>hlavné celky svojej výskumno-vývojovej infraštruktúry, združenej do celkov</w:t>
            </w:r>
            <w:r w:rsidRPr="00907ADC">
              <w:rPr>
                <w:rFonts w:ascii="Century Gothic" w:hAnsi="Century Gothic"/>
                <w:sz w:val="18"/>
                <w:szCs w:val="18"/>
              </w:rPr>
              <w:t>, ako sú laboratóriá, prípadne skupiny laboratórií priradenýc</w:t>
            </w:r>
            <w:r w:rsidR="00C51072">
              <w:rPr>
                <w:rFonts w:ascii="Century Gothic" w:hAnsi="Century Gothic"/>
                <w:sz w:val="18"/>
                <w:szCs w:val="18"/>
              </w:rPr>
              <w:t>h k jednotlivým výskumným témam</w:t>
            </w:r>
            <w:r w:rsidRPr="00907ADC">
              <w:rPr>
                <w:rFonts w:ascii="Century Gothic" w:hAnsi="Century Gothic"/>
                <w:sz w:val="18"/>
                <w:szCs w:val="18"/>
              </w:rPr>
              <w:t xml:space="preserve"> </w:t>
            </w:r>
            <w:r w:rsidR="00C51072">
              <w:rPr>
                <w:rFonts w:ascii="Century Gothic" w:hAnsi="Century Gothic"/>
                <w:sz w:val="18"/>
                <w:szCs w:val="18"/>
              </w:rPr>
              <w:t>alebo</w:t>
            </w:r>
            <w:r w:rsidRPr="00907ADC">
              <w:rPr>
                <w:rFonts w:ascii="Century Gothic" w:hAnsi="Century Gothic"/>
                <w:sz w:val="18"/>
                <w:szCs w:val="18"/>
              </w:rPr>
              <w:t xml:space="preserve"> existujúce unikátne prístrojové zariadenia.</w:t>
            </w:r>
          </w:p>
          <w:p w14:paraId="3760EC20" w14:textId="77777777" w:rsidR="00907ADC" w:rsidRPr="00907ADC" w:rsidRDefault="00907ADC" w:rsidP="00907ADC">
            <w:pPr>
              <w:rPr>
                <w:rFonts w:ascii="Century Gothic" w:hAnsi="Century Gothic"/>
                <w:sz w:val="18"/>
                <w:szCs w:val="18"/>
              </w:rPr>
            </w:pPr>
            <w:r w:rsidRPr="00907ADC">
              <w:rPr>
                <w:rFonts w:ascii="Century Gothic" w:hAnsi="Century Gothic"/>
                <w:sz w:val="18"/>
                <w:szCs w:val="18"/>
              </w:rPr>
              <w:lastRenderedPageBreak/>
              <w:t xml:space="preserve">Žiadateľ súčasne jasne popíše </w:t>
            </w:r>
            <w:r w:rsidRPr="00907ADC">
              <w:rPr>
                <w:rFonts w:ascii="Century Gothic" w:hAnsi="Century Gothic"/>
                <w:b/>
                <w:sz w:val="18"/>
                <w:szCs w:val="18"/>
              </w:rPr>
              <w:t>relevantnosť svojej výskumnej infraštruktúry k </w:t>
            </w:r>
            <w:r w:rsidR="005804CB">
              <w:rPr>
                <w:rFonts w:ascii="Century Gothic" w:hAnsi="Century Gothic"/>
                <w:b/>
                <w:sz w:val="18"/>
                <w:szCs w:val="18"/>
              </w:rPr>
              <w:t>relevantnej doméne inteligentnej špecializácie, na ktorú je predkladaný projekt zameraný</w:t>
            </w:r>
            <w:r w:rsidRPr="00907ADC">
              <w:rPr>
                <w:rFonts w:ascii="Century Gothic" w:hAnsi="Century Gothic"/>
                <w:b/>
                <w:sz w:val="18"/>
                <w:szCs w:val="18"/>
              </w:rPr>
              <w:t>.</w:t>
            </w:r>
            <w:r w:rsidRPr="00907ADC">
              <w:rPr>
                <w:rFonts w:ascii="Century Gothic" w:hAnsi="Century Gothic"/>
                <w:sz w:val="18"/>
                <w:szCs w:val="18"/>
              </w:rPr>
              <w:t xml:space="preserve"> </w:t>
            </w:r>
          </w:p>
          <w:p w14:paraId="1C4F63DD" w14:textId="77777777" w:rsidR="00BA6892" w:rsidRDefault="00907ADC" w:rsidP="00907ADC">
            <w:pPr>
              <w:rPr>
                <w:rFonts w:ascii="Century Gothic" w:hAnsi="Century Gothic"/>
                <w:b/>
                <w:sz w:val="18"/>
                <w:szCs w:val="18"/>
              </w:rPr>
            </w:pPr>
            <w:r w:rsidRPr="00907ADC">
              <w:rPr>
                <w:rFonts w:ascii="Century Gothic" w:hAnsi="Century Gothic"/>
                <w:sz w:val="18"/>
                <w:szCs w:val="18"/>
              </w:rPr>
              <w:t xml:space="preserve">Vyššie uvedeným spôsobom sa popíše aj </w:t>
            </w:r>
            <w:r w:rsidRPr="00907ADC">
              <w:rPr>
                <w:rFonts w:ascii="Century Gothic" w:hAnsi="Century Gothic"/>
                <w:b/>
                <w:sz w:val="18"/>
                <w:szCs w:val="18"/>
              </w:rPr>
              <w:t>stav komplementárnej výskumno-vývojovej infraštruktúry za každého z partnerov.</w:t>
            </w:r>
            <w:r w:rsidR="00833B5D">
              <w:rPr>
                <w:rFonts w:ascii="Century Gothic" w:hAnsi="Century Gothic"/>
                <w:b/>
                <w:sz w:val="18"/>
                <w:szCs w:val="18"/>
              </w:rPr>
              <w:t xml:space="preserve"> </w:t>
            </w:r>
          </w:p>
          <w:p w14:paraId="2CB6DFC4" w14:textId="77777777" w:rsidR="000D3AF7" w:rsidRDefault="000D3AF7" w:rsidP="00907ADC">
            <w:pPr>
              <w:rPr>
                <w:rFonts w:ascii="Century Gothic" w:hAnsi="Century Gothic"/>
                <w:b/>
                <w:sz w:val="18"/>
                <w:szCs w:val="18"/>
              </w:rPr>
            </w:pPr>
          </w:p>
          <w:p w14:paraId="7EB32ACE" w14:textId="77777777" w:rsidR="008E05DF" w:rsidRPr="00E502A5" w:rsidRDefault="008E05DF" w:rsidP="00F90D71">
            <w:pPr>
              <w:rPr>
                <w:rFonts w:ascii="Century Gothic" w:hAnsi="Century Gothic"/>
                <w:color w:val="0070C0"/>
                <w:sz w:val="18"/>
                <w:szCs w:val="18"/>
              </w:rPr>
            </w:pPr>
            <w:r w:rsidRPr="00E502A5">
              <w:rPr>
                <w:rFonts w:ascii="Century Gothic" w:hAnsi="Century Gothic"/>
                <w:color w:val="0070C0"/>
                <w:sz w:val="18"/>
                <w:szCs w:val="18"/>
              </w:rPr>
              <w:t xml:space="preserve">Maximálny rozsah textu v tejto časti sú </w:t>
            </w:r>
            <w:r w:rsidR="00E502A5" w:rsidRPr="00E502A5">
              <w:rPr>
                <w:rFonts w:ascii="Century Gothic" w:hAnsi="Century Gothic"/>
                <w:color w:val="0070C0"/>
                <w:sz w:val="18"/>
                <w:szCs w:val="18"/>
              </w:rPr>
              <w:t xml:space="preserve"> 3 </w:t>
            </w:r>
            <w:r w:rsidRPr="00E502A5">
              <w:rPr>
                <w:rFonts w:ascii="Century Gothic" w:hAnsi="Century Gothic"/>
                <w:color w:val="0070C0"/>
                <w:sz w:val="18"/>
                <w:szCs w:val="18"/>
              </w:rPr>
              <w:t>A4.</w:t>
            </w:r>
          </w:p>
          <w:p w14:paraId="3A7E216A" w14:textId="77777777" w:rsidR="008E05DF" w:rsidRPr="00907ADC" w:rsidRDefault="008E05DF" w:rsidP="00F90D71">
            <w:pPr>
              <w:rPr>
                <w:rFonts w:ascii="Century Gothic" w:hAnsi="Century Gothic"/>
                <w:sz w:val="18"/>
                <w:szCs w:val="18"/>
              </w:rPr>
            </w:pPr>
          </w:p>
        </w:tc>
      </w:tr>
      <w:tr w:rsidR="00BA6892" w:rsidRPr="00786626" w14:paraId="482F41CF" w14:textId="77777777" w:rsidTr="006C7BF2">
        <w:trPr>
          <w:trHeight w:val="334"/>
        </w:trPr>
        <w:tc>
          <w:tcPr>
            <w:tcW w:w="9214" w:type="dxa"/>
            <w:tcBorders>
              <w:bottom w:val="single" w:sz="4" w:space="0" w:color="auto"/>
            </w:tcBorders>
            <w:shd w:val="clear" w:color="auto" w:fill="FFC000"/>
            <w:hideMark/>
          </w:tcPr>
          <w:p w14:paraId="6116F12D" w14:textId="77777777" w:rsidR="00BA6892" w:rsidRPr="0013794D" w:rsidRDefault="00BA6892" w:rsidP="008E05DF">
            <w:pPr>
              <w:pStyle w:val="Nadpis2"/>
              <w:outlineLvl w:val="1"/>
              <w:rPr>
                <w:rFonts w:ascii="Century Gothic" w:hAnsi="Century Gothic"/>
                <w:b w:val="0"/>
                <w:bCs w:val="0"/>
                <w:color w:val="000000" w:themeColor="text1"/>
                <w:highlight w:val="yellow"/>
              </w:rPr>
            </w:pPr>
            <w:bookmarkStart w:id="14" w:name="_Toc505953416"/>
            <w:bookmarkStart w:id="15" w:name="_Toc506971918"/>
            <w:r>
              <w:rPr>
                <w:rFonts w:ascii="Century Gothic" w:hAnsi="Century Gothic"/>
                <w:color w:val="000000" w:themeColor="text1"/>
              </w:rPr>
              <w:lastRenderedPageBreak/>
              <w:t>3</w:t>
            </w:r>
            <w:r w:rsidRPr="00995B9D">
              <w:rPr>
                <w:rFonts w:ascii="Century Gothic" w:hAnsi="Century Gothic"/>
                <w:color w:val="000000" w:themeColor="text1"/>
              </w:rPr>
              <w:t xml:space="preserve">.2 </w:t>
            </w:r>
            <w:r w:rsidR="0025621A" w:rsidRPr="0025621A">
              <w:rPr>
                <w:rFonts w:ascii="Century Gothic" w:hAnsi="Century Gothic"/>
                <w:color w:val="000000" w:themeColor="text1"/>
              </w:rPr>
              <w:t>Popis potrieb v oblasti modernizácie výskumno-vývojovej infraštruktúry pre obdobie 2016 – 2020, vrátan</w:t>
            </w:r>
            <w:r w:rsidR="008E05DF">
              <w:rPr>
                <w:rFonts w:ascii="Century Gothic" w:hAnsi="Century Gothic"/>
                <w:color w:val="000000" w:themeColor="text1"/>
              </w:rPr>
              <w:t>e</w:t>
            </w:r>
            <w:r w:rsidR="0025621A" w:rsidRPr="0025621A">
              <w:rPr>
                <w:rFonts w:ascii="Century Gothic" w:hAnsi="Century Gothic"/>
                <w:color w:val="000000" w:themeColor="text1"/>
              </w:rPr>
              <w:t xml:space="preserve"> ďalších rozpočtových výdavkov projektu</w:t>
            </w:r>
            <w:bookmarkEnd w:id="14"/>
            <w:bookmarkEnd w:id="15"/>
          </w:p>
        </w:tc>
      </w:tr>
      <w:tr w:rsidR="00BA6892" w:rsidRPr="00786626" w14:paraId="478A4CA1" w14:textId="77777777" w:rsidTr="006C7BF2">
        <w:trPr>
          <w:trHeight w:val="334"/>
        </w:trPr>
        <w:tc>
          <w:tcPr>
            <w:tcW w:w="9214" w:type="dxa"/>
            <w:tcBorders>
              <w:bottom w:val="single" w:sz="4" w:space="0" w:color="auto"/>
            </w:tcBorders>
            <w:hideMark/>
          </w:tcPr>
          <w:p w14:paraId="57FC82B5" w14:textId="77777777" w:rsidR="00BA6892" w:rsidRPr="0013794D" w:rsidRDefault="00BA6892" w:rsidP="00D05E4C">
            <w:pPr>
              <w:rPr>
                <w:rFonts w:ascii="Century Gothic" w:hAnsi="Century Gothic"/>
                <w:sz w:val="18"/>
                <w:szCs w:val="18"/>
                <w:highlight w:val="yellow"/>
              </w:rPr>
            </w:pPr>
          </w:p>
          <w:p w14:paraId="0D2F31CC" w14:textId="14972761" w:rsidR="00FA05B6" w:rsidRDefault="00981522" w:rsidP="00981522">
            <w:pPr>
              <w:rPr>
                <w:rFonts w:ascii="Century Gothic" w:hAnsi="Century Gothic"/>
                <w:sz w:val="18"/>
                <w:szCs w:val="18"/>
              </w:rPr>
            </w:pPr>
            <w:r w:rsidRPr="00BB67F5">
              <w:rPr>
                <w:rFonts w:ascii="Century Gothic" w:hAnsi="Century Gothic"/>
                <w:sz w:val="18"/>
                <w:szCs w:val="18"/>
              </w:rPr>
              <w:t xml:space="preserve">Žiadateľ identifikuje svoje strategické potreby v oblasti modernizácie výskumno-vývojovej </w:t>
            </w:r>
            <w:r w:rsidR="002D417F">
              <w:rPr>
                <w:rFonts w:ascii="Century Gothic" w:hAnsi="Century Gothic"/>
                <w:sz w:val="18"/>
                <w:szCs w:val="18"/>
              </w:rPr>
              <w:t xml:space="preserve">(ďalej len „VaV“) </w:t>
            </w:r>
            <w:r w:rsidRPr="00BB67F5">
              <w:rPr>
                <w:rFonts w:ascii="Century Gothic" w:hAnsi="Century Gothic"/>
                <w:sz w:val="18"/>
                <w:szCs w:val="18"/>
              </w:rPr>
              <w:t xml:space="preserve">infraštruktúry relevantnej pre </w:t>
            </w:r>
            <w:r w:rsidR="0044092D">
              <w:rPr>
                <w:rFonts w:ascii="Century Gothic" w:hAnsi="Century Gothic"/>
                <w:sz w:val="18"/>
                <w:szCs w:val="18"/>
              </w:rPr>
              <w:t>domény inteligentnej</w:t>
            </w:r>
            <w:r w:rsidRPr="00BB67F5">
              <w:rPr>
                <w:rFonts w:ascii="Century Gothic" w:hAnsi="Century Gothic"/>
                <w:sz w:val="18"/>
                <w:szCs w:val="18"/>
              </w:rPr>
              <w:t xml:space="preserve"> špecializácie RIS3 SK </w:t>
            </w:r>
            <w:r w:rsidR="002D417F">
              <w:rPr>
                <w:rFonts w:ascii="Century Gothic" w:hAnsi="Century Gothic"/>
                <w:sz w:val="18"/>
                <w:szCs w:val="18"/>
              </w:rPr>
              <w:t xml:space="preserve">so snahou preukázať </w:t>
            </w:r>
            <w:r w:rsidR="002D417F" w:rsidRPr="00BB67F5">
              <w:rPr>
                <w:rFonts w:ascii="Century Gothic" w:hAnsi="Century Gothic"/>
                <w:sz w:val="18"/>
                <w:szCs w:val="18"/>
              </w:rPr>
              <w:t xml:space="preserve"> </w:t>
            </w:r>
            <w:r w:rsidR="002D417F">
              <w:rPr>
                <w:rFonts w:ascii="Century Gothic" w:hAnsi="Century Gothic"/>
                <w:sz w:val="18"/>
                <w:szCs w:val="18"/>
              </w:rPr>
              <w:t xml:space="preserve">nevyhnutnosť dobudovania kvalitnej VaV infraštruktúry, prostredníctvom ktorej vznikne funkčný celok excelentného výskumu </w:t>
            </w:r>
            <w:r w:rsidR="00622A3B">
              <w:rPr>
                <w:rFonts w:ascii="Century Gothic" w:hAnsi="Century Gothic"/>
                <w:sz w:val="18"/>
                <w:szCs w:val="18"/>
              </w:rPr>
              <w:t xml:space="preserve">(laboratória, výskumné inštitúcie, unikátne pracoviská...) </w:t>
            </w:r>
            <w:r w:rsidR="002D417F">
              <w:rPr>
                <w:rFonts w:ascii="Century Gothic" w:hAnsi="Century Gothic"/>
                <w:sz w:val="18"/>
                <w:szCs w:val="18"/>
              </w:rPr>
              <w:t>s atraktívnym a motivačným prostredím (aj) pre vzdelávanie a následné uplatnenie mladých vedeckých pracovníkov vo VaV oblasti na Slovensku.</w:t>
            </w:r>
          </w:p>
          <w:p w14:paraId="4F8878B4" w14:textId="7C91F363" w:rsidR="007534E5" w:rsidRDefault="00981522">
            <w:pPr>
              <w:rPr>
                <w:rFonts w:ascii="Century Gothic" w:hAnsi="Century Gothic"/>
                <w:sz w:val="18"/>
                <w:szCs w:val="18"/>
              </w:rPr>
            </w:pPr>
            <w:r w:rsidRPr="00BB67F5">
              <w:rPr>
                <w:rFonts w:ascii="Century Gothic" w:hAnsi="Century Gothic"/>
                <w:sz w:val="18"/>
                <w:szCs w:val="18"/>
              </w:rPr>
              <w:t xml:space="preserve">V tejto časti je potrebné podrobne popísať a zdôvodniť </w:t>
            </w:r>
            <w:r w:rsidR="00514FD0">
              <w:rPr>
                <w:rFonts w:ascii="Century Gothic" w:hAnsi="Century Gothic"/>
                <w:sz w:val="18"/>
                <w:szCs w:val="18"/>
              </w:rPr>
              <w:t xml:space="preserve">všetky </w:t>
            </w:r>
            <w:r w:rsidRPr="00BB67F5">
              <w:rPr>
                <w:rFonts w:ascii="Century Gothic" w:hAnsi="Century Gothic"/>
                <w:sz w:val="18"/>
                <w:szCs w:val="18"/>
              </w:rPr>
              <w:t>výdavky</w:t>
            </w:r>
            <w:r w:rsidR="00514FD0">
              <w:rPr>
                <w:rStyle w:val="Odkaznapoznmkupodiarou"/>
                <w:rFonts w:ascii="Century Gothic" w:hAnsi="Century Gothic"/>
                <w:sz w:val="18"/>
                <w:szCs w:val="18"/>
              </w:rPr>
              <w:footnoteReference w:id="6"/>
            </w:r>
            <w:r w:rsidR="00514FD0">
              <w:rPr>
                <w:rFonts w:ascii="Century Gothic" w:hAnsi="Century Gothic"/>
                <w:sz w:val="18"/>
                <w:szCs w:val="18"/>
              </w:rPr>
              <w:t>,</w:t>
            </w:r>
            <w:r w:rsidRPr="00BB67F5">
              <w:rPr>
                <w:rFonts w:ascii="Century Gothic" w:hAnsi="Century Gothic"/>
                <w:sz w:val="18"/>
                <w:szCs w:val="18"/>
              </w:rPr>
              <w:t xml:space="preserve"> </w:t>
            </w:r>
            <w:r w:rsidR="00514FD0">
              <w:rPr>
                <w:rFonts w:ascii="Century Gothic" w:hAnsi="Century Gothic"/>
                <w:sz w:val="18"/>
                <w:szCs w:val="18"/>
              </w:rPr>
              <w:t>ktoré si žiadateľ/partner prostredníctvom predkladaného projektu nárokuje.</w:t>
            </w:r>
          </w:p>
          <w:p w14:paraId="418B64F0" w14:textId="77777777" w:rsidR="007534E5" w:rsidRDefault="007534E5">
            <w:pPr>
              <w:rPr>
                <w:rFonts w:ascii="Century Gothic" w:hAnsi="Century Gothic"/>
                <w:sz w:val="18"/>
                <w:szCs w:val="18"/>
              </w:rPr>
            </w:pPr>
          </w:p>
          <w:p w14:paraId="1A431AB9" w14:textId="77777777" w:rsidR="00981522" w:rsidRPr="00BB67F5" w:rsidRDefault="00981522" w:rsidP="00981522">
            <w:pPr>
              <w:rPr>
                <w:rFonts w:ascii="Century Gothic" w:hAnsi="Century Gothic"/>
                <w:b/>
                <w:sz w:val="18"/>
                <w:szCs w:val="18"/>
              </w:rPr>
            </w:pPr>
            <w:r w:rsidRPr="00BB67F5">
              <w:rPr>
                <w:rFonts w:ascii="Century Gothic" w:hAnsi="Century Gothic"/>
                <w:b/>
                <w:sz w:val="18"/>
                <w:szCs w:val="18"/>
              </w:rPr>
              <w:t>Komplexný súpis všetkých výdavkov uvedie žiadateľ aj za partnera/partnerov v prílohe č. 1.01</w:t>
            </w:r>
            <w:r w:rsidR="007F30E6">
              <w:rPr>
                <w:rFonts w:ascii="Century Gothic" w:hAnsi="Century Gothic"/>
                <w:b/>
                <w:sz w:val="18"/>
                <w:szCs w:val="18"/>
              </w:rPr>
              <w:t>b</w:t>
            </w:r>
            <w:r w:rsidRPr="00BB67F5">
              <w:rPr>
                <w:rFonts w:ascii="Century Gothic" w:hAnsi="Century Gothic"/>
                <w:b/>
                <w:sz w:val="18"/>
                <w:szCs w:val="18"/>
              </w:rPr>
              <w:t xml:space="preserve"> </w:t>
            </w:r>
            <w:r w:rsidR="00B910E1">
              <w:rPr>
                <w:rFonts w:ascii="Century Gothic" w:hAnsi="Century Gothic"/>
                <w:b/>
                <w:sz w:val="18"/>
                <w:szCs w:val="18"/>
              </w:rPr>
              <w:t>R</w:t>
            </w:r>
            <w:r w:rsidRPr="00BB67F5">
              <w:rPr>
                <w:rFonts w:ascii="Century Gothic" w:hAnsi="Century Gothic"/>
                <w:b/>
                <w:sz w:val="18"/>
                <w:szCs w:val="18"/>
              </w:rPr>
              <w:t xml:space="preserve">ozpočet </w:t>
            </w:r>
            <w:r w:rsidR="00B910E1">
              <w:rPr>
                <w:rFonts w:ascii="Century Gothic" w:hAnsi="Century Gothic"/>
                <w:b/>
                <w:sz w:val="18"/>
                <w:szCs w:val="18"/>
              </w:rPr>
              <w:t>projektu</w:t>
            </w:r>
            <w:r w:rsidRPr="00BB67F5">
              <w:rPr>
                <w:rFonts w:ascii="Century Gothic" w:hAnsi="Century Gothic"/>
                <w:b/>
                <w:sz w:val="18"/>
                <w:szCs w:val="18"/>
              </w:rPr>
              <w:t>.</w:t>
            </w:r>
          </w:p>
          <w:p w14:paraId="1B64EBDF" w14:textId="77777777" w:rsidR="00981522" w:rsidRPr="00BB67F5" w:rsidRDefault="00981522" w:rsidP="00981522">
            <w:pPr>
              <w:rPr>
                <w:rFonts w:ascii="Century Gothic" w:hAnsi="Century Gothic"/>
                <w:sz w:val="18"/>
                <w:szCs w:val="18"/>
              </w:rPr>
            </w:pPr>
          </w:p>
          <w:p w14:paraId="43E3547C" w14:textId="5F9439FE" w:rsidR="00244957" w:rsidRDefault="00244957" w:rsidP="00244957">
            <w:pPr>
              <w:rPr>
                <w:rFonts w:ascii="Century Gothic" w:hAnsi="Century Gothic"/>
                <w:color w:val="0070C0"/>
                <w:sz w:val="18"/>
                <w:szCs w:val="18"/>
              </w:rPr>
            </w:pPr>
            <w:r w:rsidRPr="00CD3121">
              <w:rPr>
                <w:rFonts w:ascii="Century Gothic" w:hAnsi="Century Gothic"/>
                <w:color w:val="0070C0"/>
                <w:sz w:val="18"/>
                <w:szCs w:val="18"/>
              </w:rPr>
              <w:t xml:space="preserve">Maximálny rozsah textu v tejto časti sú </w:t>
            </w:r>
            <w:r w:rsidR="007534E5">
              <w:rPr>
                <w:rFonts w:ascii="Century Gothic" w:hAnsi="Century Gothic"/>
                <w:color w:val="0070C0"/>
                <w:sz w:val="18"/>
                <w:szCs w:val="18"/>
              </w:rPr>
              <w:t>3</w:t>
            </w:r>
            <w:r w:rsidR="00CD3121" w:rsidRPr="00CD3121">
              <w:rPr>
                <w:rFonts w:ascii="Century Gothic" w:hAnsi="Century Gothic"/>
                <w:color w:val="0070C0"/>
                <w:sz w:val="18"/>
                <w:szCs w:val="18"/>
              </w:rPr>
              <w:t xml:space="preserve"> </w:t>
            </w:r>
            <w:r w:rsidRPr="00CD3121">
              <w:rPr>
                <w:rFonts w:ascii="Century Gothic" w:hAnsi="Century Gothic"/>
                <w:color w:val="0070C0"/>
                <w:sz w:val="18"/>
                <w:szCs w:val="18"/>
              </w:rPr>
              <w:t>A4</w:t>
            </w:r>
            <w:r w:rsidR="007534E5">
              <w:rPr>
                <w:rFonts w:ascii="Century Gothic" w:hAnsi="Century Gothic"/>
                <w:color w:val="0070C0"/>
                <w:sz w:val="18"/>
                <w:szCs w:val="18"/>
              </w:rPr>
              <w:t xml:space="preserve"> </w:t>
            </w:r>
            <w:r w:rsidR="007534E5" w:rsidRPr="00CD3121">
              <w:rPr>
                <w:rFonts w:ascii="Century Gothic" w:hAnsi="Century Gothic"/>
                <w:color w:val="0070C0"/>
                <w:sz w:val="18"/>
                <w:szCs w:val="18"/>
              </w:rPr>
              <w:t>(bez tabuľky nižšie – tá sa do rozsahu textu započítavať nebude)</w:t>
            </w:r>
            <w:r w:rsidRPr="00CD3121">
              <w:rPr>
                <w:rFonts w:ascii="Century Gothic" w:hAnsi="Century Gothic"/>
                <w:color w:val="0070C0"/>
                <w:sz w:val="18"/>
                <w:szCs w:val="18"/>
              </w:rPr>
              <w:t>.</w:t>
            </w:r>
          </w:p>
          <w:p w14:paraId="032CF48A" w14:textId="77777777" w:rsidR="007534E5" w:rsidRDefault="007534E5" w:rsidP="00244957">
            <w:pPr>
              <w:rPr>
                <w:rFonts w:ascii="Century Gothic" w:hAnsi="Century Gothic"/>
                <w:color w:val="0070C0"/>
                <w:sz w:val="18"/>
                <w:szCs w:val="18"/>
              </w:rPr>
            </w:pPr>
          </w:p>
          <w:p w14:paraId="6EADFD4A" w14:textId="765708D8" w:rsidR="007534E5" w:rsidRPr="00975385" w:rsidRDefault="007534E5" w:rsidP="00244957">
            <w:pPr>
              <w:rPr>
                <w:rFonts w:ascii="Century Gothic" w:hAnsi="Century Gothic"/>
                <w:b/>
                <w:color w:val="0070C0"/>
                <w:sz w:val="18"/>
                <w:szCs w:val="18"/>
              </w:rPr>
            </w:pPr>
            <w:r w:rsidRPr="00975385">
              <w:rPr>
                <w:rFonts w:ascii="Century Gothic" w:hAnsi="Century Gothic"/>
                <w:b/>
                <w:sz w:val="18"/>
                <w:szCs w:val="18"/>
              </w:rPr>
              <w:t xml:space="preserve">Tabuľka identifikácie </w:t>
            </w:r>
            <w:r w:rsidR="005948A1">
              <w:rPr>
                <w:rFonts w:ascii="Century Gothic" w:hAnsi="Century Gothic"/>
                <w:b/>
                <w:sz w:val="18"/>
                <w:szCs w:val="18"/>
              </w:rPr>
              <w:t>a zdôvodneni</w:t>
            </w:r>
            <w:r w:rsidR="00622A3B">
              <w:rPr>
                <w:rFonts w:ascii="Century Gothic" w:hAnsi="Century Gothic"/>
                <w:b/>
                <w:sz w:val="18"/>
                <w:szCs w:val="18"/>
              </w:rPr>
              <w:t>a</w:t>
            </w:r>
            <w:r w:rsidR="005948A1">
              <w:rPr>
                <w:rFonts w:ascii="Century Gothic" w:hAnsi="Century Gothic"/>
                <w:b/>
                <w:sz w:val="18"/>
                <w:szCs w:val="18"/>
              </w:rPr>
              <w:t xml:space="preserve"> </w:t>
            </w:r>
            <w:r w:rsidR="009E6A1E">
              <w:rPr>
                <w:rFonts w:ascii="Century Gothic" w:hAnsi="Century Gothic"/>
                <w:b/>
                <w:sz w:val="18"/>
                <w:szCs w:val="18"/>
              </w:rPr>
              <w:t xml:space="preserve">neexistencie </w:t>
            </w:r>
            <w:r w:rsidR="005948A1">
              <w:rPr>
                <w:rFonts w:ascii="Century Gothic" w:hAnsi="Century Gothic"/>
                <w:b/>
                <w:sz w:val="18"/>
                <w:szCs w:val="18"/>
              </w:rPr>
              <w:t>duplicity</w:t>
            </w:r>
          </w:p>
          <w:tbl>
            <w:tblPr>
              <w:tblStyle w:val="Mriekatabuky"/>
              <w:tblW w:w="0" w:type="auto"/>
              <w:shd w:val="clear" w:color="auto" w:fill="FFFFFF" w:themeFill="background1"/>
              <w:tblLook w:val="04A0" w:firstRow="1" w:lastRow="0" w:firstColumn="1" w:lastColumn="0" w:noHBand="0" w:noVBand="1"/>
            </w:tblPr>
            <w:tblGrid>
              <w:gridCol w:w="2156"/>
              <w:gridCol w:w="6793"/>
            </w:tblGrid>
            <w:tr w:rsidR="00243064" w14:paraId="21774D80" w14:textId="77777777" w:rsidTr="006C7BF2">
              <w:trPr>
                <w:trHeight w:val="477"/>
              </w:trPr>
              <w:tc>
                <w:tcPr>
                  <w:tcW w:w="8949" w:type="dxa"/>
                  <w:gridSpan w:val="2"/>
                  <w:tcBorders>
                    <w:top w:val="single" w:sz="12" w:space="0" w:color="auto"/>
                    <w:left w:val="single" w:sz="12" w:space="0" w:color="auto"/>
                    <w:right w:val="single" w:sz="12" w:space="0" w:color="auto"/>
                  </w:tcBorders>
                  <w:shd w:val="clear" w:color="auto" w:fill="F2F2F2" w:themeFill="background1" w:themeFillShade="F2"/>
                  <w:vAlign w:val="center"/>
                </w:tcPr>
                <w:p w14:paraId="23DAF1B4" w14:textId="77777777" w:rsidR="00243064" w:rsidRPr="00C83B1E" w:rsidRDefault="00243064" w:rsidP="007534E5">
                  <w:pPr>
                    <w:tabs>
                      <w:tab w:val="left" w:pos="4050"/>
                      <w:tab w:val="center" w:pos="4359"/>
                    </w:tabs>
                    <w:jc w:val="left"/>
                    <w:rPr>
                      <w:rFonts w:ascii="Century Gothic" w:hAnsi="Century Gothic"/>
                      <w:b/>
                      <w:sz w:val="22"/>
                    </w:rPr>
                  </w:pPr>
                  <w:r w:rsidRPr="00C83B1E">
                    <w:rPr>
                      <w:rFonts w:ascii="Century Gothic" w:hAnsi="Century Gothic"/>
                      <w:b/>
                      <w:sz w:val="22"/>
                    </w:rPr>
                    <w:t>ŽIADATEĽ</w:t>
                  </w:r>
                  <w:r w:rsidRPr="00C83B1E">
                    <w:rPr>
                      <w:rStyle w:val="Odkaznapoznmkupodiarou"/>
                      <w:rFonts w:ascii="Century Gothic" w:hAnsi="Century Gothic"/>
                      <w:b/>
                      <w:sz w:val="22"/>
                    </w:rPr>
                    <w:footnoteReference w:id="7"/>
                  </w:r>
                  <w:r w:rsidRPr="00C83B1E">
                    <w:rPr>
                      <w:rFonts w:ascii="Century Gothic" w:hAnsi="Century Gothic"/>
                      <w:b/>
                      <w:sz w:val="22"/>
                    </w:rPr>
                    <w:tab/>
                  </w:r>
                  <w:r w:rsidRPr="00C83B1E">
                    <w:rPr>
                      <w:rFonts w:ascii="Century Gothic" w:hAnsi="Century Gothic"/>
                      <w:b/>
                      <w:sz w:val="22"/>
                    </w:rPr>
                    <w:tab/>
                  </w:r>
                </w:p>
              </w:tc>
            </w:tr>
            <w:tr w:rsidR="00DD1DDE" w14:paraId="210E7E69" w14:textId="77777777" w:rsidTr="006C7BF2">
              <w:trPr>
                <w:trHeight w:val="661"/>
              </w:trPr>
              <w:tc>
                <w:tcPr>
                  <w:tcW w:w="2156" w:type="dxa"/>
                  <w:tcBorders>
                    <w:top w:val="single" w:sz="12" w:space="0" w:color="auto"/>
                    <w:left w:val="single" w:sz="12" w:space="0" w:color="auto"/>
                  </w:tcBorders>
                  <w:shd w:val="clear" w:color="auto" w:fill="FFFFFF" w:themeFill="background1"/>
                </w:tcPr>
                <w:p w14:paraId="78E4E96F" w14:textId="77777777" w:rsidR="00DD1DDE" w:rsidRPr="00A834AD" w:rsidRDefault="00DD1DDE" w:rsidP="007534E5">
                  <w:pPr>
                    <w:rPr>
                      <w:rFonts w:ascii="Century Gothic" w:hAnsi="Century Gothic"/>
                      <w:b/>
                      <w:sz w:val="18"/>
                      <w:szCs w:val="18"/>
                    </w:rPr>
                  </w:pPr>
                  <w:r>
                    <w:rPr>
                      <w:rFonts w:ascii="Century Gothic" w:hAnsi="Century Gothic"/>
                      <w:b/>
                      <w:sz w:val="18"/>
                      <w:szCs w:val="18"/>
                    </w:rPr>
                    <w:t>Číslo rozpočtovej</w:t>
                  </w:r>
                  <w:r w:rsidRPr="00A834AD">
                    <w:rPr>
                      <w:rFonts w:ascii="Century Gothic" w:hAnsi="Century Gothic"/>
                      <w:b/>
                      <w:sz w:val="18"/>
                      <w:szCs w:val="18"/>
                    </w:rPr>
                    <w:t xml:space="preserve"> položky</w:t>
                  </w:r>
                  <w:r>
                    <w:rPr>
                      <w:rStyle w:val="Odkaznapoznmkupodiarou"/>
                      <w:rFonts w:ascii="Century Gothic" w:hAnsi="Century Gothic"/>
                      <w:b/>
                      <w:sz w:val="18"/>
                      <w:szCs w:val="18"/>
                    </w:rPr>
                    <w:footnoteReference w:id="8"/>
                  </w:r>
                  <w:r>
                    <w:rPr>
                      <w:rFonts w:ascii="Century Gothic" w:hAnsi="Century Gothic"/>
                      <w:b/>
                      <w:sz w:val="18"/>
                      <w:szCs w:val="18"/>
                    </w:rPr>
                    <w:t>:</w:t>
                  </w:r>
                </w:p>
                <w:p w14:paraId="00DC4189" w14:textId="77777777" w:rsidR="00DD1DDE" w:rsidRPr="00A834AD" w:rsidRDefault="00DD1DDE" w:rsidP="007534E5">
                  <w:pPr>
                    <w:rPr>
                      <w:rFonts w:ascii="Century Gothic" w:hAnsi="Century Gothic"/>
                      <w:sz w:val="18"/>
                      <w:szCs w:val="18"/>
                      <w:highlight w:val="yellow"/>
                    </w:rPr>
                  </w:pPr>
                </w:p>
              </w:tc>
              <w:tc>
                <w:tcPr>
                  <w:tcW w:w="6793" w:type="dxa"/>
                  <w:tcBorders>
                    <w:top w:val="single" w:sz="12" w:space="0" w:color="auto"/>
                    <w:right w:val="single" w:sz="12" w:space="0" w:color="auto"/>
                  </w:tcBorders>
                  <w:shd w:val="clear" w:color="auto" w:fill="FFFFFF" w:themeFill="background1"/>
                </w:tcPr>
                <w:p w14:paraId="2E52297D" w14:textId="7B7173B5" w:rsidR="00DD1DDE" w:rsidRDefault="00DD1DDE" w:rsidP="006A6AA3">
                  <w:pPr>
                    <w:rPr>
                      <w:rFonts w:ascii="Century Gothic" w:hAnsi="Century Gothic"/>
                      <w:b/>
                      <w:sz w:val="18"/>
                      <w:szCs w:val="18"/>
                    </w:rPr>
                  </w:pPr>
                  <w:r>
                    <w:rPr>
                      <w:rFonts w:ascii="Century Gothic" w:hAnsi="Century Gothic"/>
                      <w:b/>
                      <w:sz w:val="18"/>
                      <w:szCs w:val="18"/>
                    </w:rPr>
                    <w:t>Názov rozpočtovej</w:t>
                  </w:r>
                  <w:r w:rsidRPr="00A834AD">
                    <w:rPr>
                      <w:rFonts w:ascii="Century Gothic" w:hAnsi="Century Gothic"/>
                      <w:b/>
                      <w:sz w:val="18"/>
                      <w:szCs w:val="18"/>
                    </w:rPr>
                    <w:t xml:space="preserve"> položky</w:t>
                  </w:r>
                  <w:r>
                    <w:rPr>
                      <w:rStyle w:val="Odkaznapoznmkupodiarou"/>
                      <w:rFonts w:ascii="Century Gothic" w:hAnsi="Century Gothic"/>
                      <w:b/>
                      <w:sz w:val="18"/>
                      <w:szCs w:val="18"/>
                    </w:rPr>
                    <w:footnoteReference w:id="9"/>
                  </w:r>
                  <w:r>
                    <w:rPr>
                      <w:rFonts w:ascii="Century Gothic" w:hAnsi="Century Gothic"/>
                      <w:b/>
                      <w:sz w:val="18"/>
                      <w:szCs w:val="18"/>
                    </w:rPr>
                    <w:t>:</w:t>
                  </w:r>
                </w:p>
              </w:tc>
            </w:tr>
            <w:tr w:rsidR="00243064" w14:paraId="4835FDDD" w14:textId="77777777" w:rsidTr="006C7BF2">
              <w:trPr>
                <w:trHeight w:val="898"/>
              </w:trPr>
              <w:tc>
                <w:tcPr>
                  <w:tcW w:w="2156" w:type="dxa"/>
                  <w:tcBorders>
                    <w:left w:val="single" w:sz="12" w:space="0" w:color="auto"/>
                  </w:tcBorders>
                  <w:shd w:val="clear" w:color="auto" w:fill="FFFFFF" w:themeFill="background1"/>
                </w:tcPr>
                <w:p w14:paraId="441443BF" w14:textId="09E49487" w:rsidR="00243064" w:rsidRDefault="00243064" w:rsidP="00975385">
                  <w:pPr>
                    <w:jc w:val="left"/>
                    <w:rPr>
                      <w:rFonts w:ascii="Century Gothic" w:hAnsi="Century Gothic"/>
                      <w:b/>
                      <w:sz w:val="18"/>
                      <w:szCs w:val="18"/>
                    </w:rPr>
                  </w:pPr>
                  <w:r w:rsidRPr="00C83B1E">
                    <w:rPr>
                      <w:rFonts w:ascii="Century Gothic" w:hAnsi="Century Gothic"/>
                      <w:b/>
                      <w:sz w:val="18"/>
                      <w:szCs w:val="18"/>
                    </w:rPr>
                    <w:t>Identifikácia</w:t>
                  </w:r>
                  <w:r>
                    <w:rPr>
                      <w:rFonts w:ascii="Century Gothic" w:hAnsi="Century Gothic"/>
                      <w:b/>
                      <w:sz w:val="18"/>
                      <w:szCs w:val="18"/>
                    </w:rPr>
                    <w:t xml:space="preserve"> a zdôvodnenie</w:t>
                  </w:r>
                  <w:r w:rsidRPr="00C83B1E">
                    <w:rPr>
                      <w:rFonts w:ascii="Century Gothic" w:hAnsi="Century Gothic"/>
                      <w:b/>
                      <w:sz w:val="18"/>
                      <w:szCs w:val="18"/>
                    </w:rPr>
                    <w:t xml:space="preserve"> </w:t>
                  </w:r>
                  <w:r w:rsidR="009E6A1E">
                    <w:rPr>
                      <w:rFonts w:ascii="Century Gothic" w:hAnsi="Century Gothic"/>
                      <w:b/>
                      <w:sz w:val="18"/>
                      <w:szCs w:val="18"/>
                    </w:rPr>
                    <w:t xml:space="preserve">neexistencie </w:t>
                  </w:r>
                  <w:r w:rsidRPr="00C83B1E">
                    <w:rPr>
                      <w:rFonts w:ascii="Century Gothic" w:hAnsi="Century Gothic"/>
                      <w:b/>
                      <w:sz w:val="18"/>
                      <w:szCs w:val="18"/>
                    </w:rPr>
                    <w:t>duplicity</w:t>
                  </w:r>
                  <w:r>
                    <w:rPr>
                      <w:rStyle w:val="Odkaznapoznmkupodiarou"/>
                      <w:rFonts w:ascii="Century Gothic" w:hAnsi="Century Gothic"/>
                      <w:b/>
                      <w:sz w:val="18"/>
                      <w:szCs w:val="18"/>
                    </w:rPr>
                    <w:footnoteReference w:id="10"/>
                  </w:r>
                  <w:r w:rsidRPr="00C83B1E">
                    <w:rPr>
                      <w:rFonts w:ascii="Century Gothic" w:hAnsi="Century Gothic"/>
                      <w:b/>
                      <w:sz w:val="18"/>
                      <w:szCs w:val="18"/>
                    </w:rPr>
                    <w:t xml:space="preserve"> </w:t>
                  </w:r>
                </w:p>
                <w:p w14:paraId="5877BE0E" w14:textId="77777777" w:rsidR="00243064" w:rsidRPr="0066480F" w:rsidRDefault="00243064" w:rsidP="00975385">
                  <w:pPr>
                    <w:jc w:val="left"/>
                    <w:rPr>
                      <w:rFonts w:ascii="Century Gothic" w:hAnsi="Century Gothic"/>
                      <w:sz w:val="18"/>
                      <w:szCs w:val="18"/>
                      <w:highlight w:val="yellow"/>
                    </w:rPr>
                  </w:pPr>
                </w:p>
              </w:tc>
              <w:tc>
                <w:tcPr>
                  <w:tcW w:w="6793" w:type="dxa"/>
                  <w:tcBorders>
                    <w:right w:val="single" w:sz="12" w:space="0" w:color="auto"/>
                  </w:tcBorders>
                  <w:shd w:val="clear" w:color="auto" w:fill="FFFFFF" w:themeFill="background1"/>
                </w:tcPr>
                <w:p w14:paraId="04C30225" w14:textId="77777777" w:rsidR="00243064" w:rsidRPr="00C83B1E" w:rsidRDefault="00243064" w:rsidP="007534E5">
                  <w:pPr>
                    <w:rPr>
                      <w:rFonts w:ascii="Century Gothic" w:hAnsi="Century Gothic"/>
                      <w:b/>
                      <w:sz w:val="18"/>
                      <w:szCs w:val="18"/>
                    </w:rPr>
                  </w:pPr>
                </w:p>
              </w:tc>
            </w:tr>
            <w:tr w:rsidR="00243064" w14:paraId="1BE299E9" w14:textId="77777777" w:rsidTr="006C7BF2">
              <w:trPr>
                <w:trHeight w:val="661"/>
              </w:trPr>
              <w:tc>
                <w:tcPr>
                  <w:tcW w:w="2156" w:type="dxa"/>
                  <w:tcBorders>
                    <w:left w:val="single" w:sz="12" w:space="0" w:color="auto"/>
                  </w:tcBorders>
                  <w:shd w:val="clear" w:color="auto" w:fill="FFFFFF" w:themeFill="background1"/>
                </w:tcPr>
                <w:p w14:paraId="5A58D882" w14:textId="77777777" w:rsidR="00243064" w:rsidRDefault="00243064" w:rsidP="00975385">
                  <w:pPr>
                    <w:jc w:val="left"/>
                    <w:rPr>
                      <w:rFonts w:ascii="Century Gothic" w:hAnsi="Century Gothic"/>
                      <w:b/>
                      <w:sz w:val="18"/>
                      <w:szCs w:val="18"/>
                    </w:rPr>
                  </w:pPr>
                  <w:r w:rsidRPr="00636C2D">
                    <w:rPr>
                      <w:rFonts w:ascii="Century Gothic" w:hAnsi="Century Gothic"/>
                      <w:b/>
                      <w:sz w:val="18"/>
                      <w:szCs w:val="18"/>
                    </w:rPr>
                    <w:t>Popis a </w:t>
                  </w:r>
                  <w:r>
                    <w:rPr>
                      <w:rFonts w:ascii="Century Gothic" w:hAnsi="Century Gothic"/>
                      <w:b/>
                      <w:sz w:val="18"/>
                      <w:szCs w:val="18"/>
                    </w:rPr>
                    <w:t>zdôvodnenie využitia v projekte</w:t>
                  </w:r>
                  <w:r>
                    <w:rPr>
                      <w:rStyle w:val="Odkaznapoznmkupodiarou"/>
                      <w:rFonts w:ascii="Century Gothic" w:hAnsi="Century Gothic"/>
                      <w:b/>
                      <w:sz w:val="18"/>
                      <w:szCs w:val="18"/>
                    </w:rPr>
                    <w:footnoteReference w:id="11"/>
                  </w:r>
                </w:p>
                <w:p w14:paraId="1D76C92C" w14:textId="77777777" w:rsidR="00243064" w:rsidRPr="0066480F" w:rsidRDefault="00243064" w:rsidP="00975385">
                  <w:pPr>
                    <w:jc w:val="left"/>
                    <w:rPr>
                      <w:rFonts w:ascii="Century Gothic" w:hAnsi="Century Gothic"/>
                      <w:sz w:val="18"/>
                      <w:szCs w:val="18"/>
                      <w:highlight w:val="yellow"/>
                    </w:rPr>
                  </w:pPr>
                </w:p>
              </w:tc>
              <w:tc>
                <w:tcPr>
                  <w:tcW w:w="6793" w:type="dxa"/>
                  <w:tcBorders>
                    <w:right w:val="single" w:sz="12" w:space="0" w:color="auto"/>
                  </w:tcBorders>
                  <w:shd w:val="clear" w:color="auto" w:fill="FFFFFF" w:themeFill="background1"/>
                </w:tcPr>
                <w:p w14:paraId="71105D92" w14:textId="77777777" w:rsidR="00243064" w:rsidRPr="00C83B1E" w:rsidRDefault="00243064" w:rsidP="007534E5">
                  <w:pPr>
                    <w:rPr>
                      <w:rFonts w:ascii="Century Gothic" w:hAnsi="Century Gothic"/>
                      <w:b/>
                      <w:sz w:val="18"/>
                      <w:szCs w:val="18"/>
                    </w:rPr>
                  </w:pPr>
                </w:p>
              </w:tc>
            </w:tr>
          </w:tbl>
          <w:p w14:paraId="5F373A76" w14:textId="77777777" w:rsidR="007534E5" w:rsidRDefault="007534E5" w:rsidP="00244957">
            <w:pPr>
              <w:rPr>
                <w:rFonts w:ascii="Century Gothic" w:hAnsi="Century Gothic"/>
                <w:sz w:val="18"/>
                <w:szCs w:val="18"/>
              </w:rPr>
            </w:pPr>
          </w:p>
          <w:p w14:paraId="10A82F19" w14:textId="77777777" w:rsidR="006C7BF2" w:rsidRDefault="006C7BF2" w:rsidP="00244957">
            <w:pPr>
              <w:rPr>
                <w:rFonts w:ascii="Century Gothic" w:hAnsi="Century Gothic"/>
                <w:sz w:val="18"/>
                <w:szCs w:val="18"/>
              </w:rPr>
            </w:pPr>
          </w:p>
          <w:tbl>
            <w:tblPr>
              <w:tblStyle w:val="Mriekatabuky"/>
              <w:tblW w:w="9103" w:type="dxa"/>
              <w:shd w:val="clear" w:color="auto" w:fill="FFFFFF" w:themeFill="background1"/>
              <w:tblLook w:val="04A0" w:firstRow="1" w:lastRow="0" w:firstColumn="1" w:lastColumn="0" w:noHBand="0" w:noVBand="1"/>
            </w:tblPr>
            <w:tblGrid>
              <w:gridCol w:w="2620"/>
              <w:gridCol w:w="6483"/>
            </w:tblGrid>
            <w:tr w:rsidR="00833B5D" w14:paraId="4EFF1C80" w14:textId="77777777" w:rsidTr="006C7BF2">
              <w:trPr>
                <w:trHeight w:val="541"/>
              </w:trPr>
              <w:tc>
                <w:tcPr>
                  <w:tcW w:w="9103" w:type="dxa"/>
                  <w:gridSpan w:val="2"/>
                  <w:tcBorders>
                    <w:top w:val="single" w:sz="12" w:space="0" w:color="auto"/>
                    <w:left w:val="single" w:sz="12" w:space="0" w:color="auto"/>
                    <w:right w:val="single" w:sz="12" w:space="0" w:color="auto"/>
                  </w:tcBorders>
                  <w:shd w:val="clear" w:color="auto" w:fill="F2F2F2" w:themeFill="background1" w:themeFillShade="F2"/>
                  <w:vAlign w:val="center"/>
                </w:tcPr>
                <w:p w14:paraId="64CAB142" w14:textId="77777777" w:rsidR="00833B5D" w:rsidRDefault="00833B5D" w:rsidP="00243064">
                  <w:pPr>
                    <w:tabs>
                      <w:tab w:val="left" w:pos="4050"/>
                      <w:tab w:val="center" w:pos="4359"/>
                    </w:tabs>
                    <w:jc w:val="left"/>
                    <w:rPr>
                      <w:rFonts w:ascii="Century Gothic" w:hAnsi="Century Gothic"/>
                      <w:b/>
                      <w:sz w:val="22"/>
                    </w:rPr>
                  </w:pPr>
                  <w:r>
                    <w:rPr>
                      <w:rFonts w:ascii="Century Gothic" w:hAnsi="Century Gothic"/>
                      <w:b/>
                      <w:sz w:val="22"/>
                    </w:rPr>
                    <w:lastRenderedPageBreak/>
                    <w:t>PARTN</w:t>
                  </w:r>
                  <w:r w:rsidRPr="00C83B1E">
                    <w:rPr>
                      <w:rFonts w:ascii="Century Gothic" w:hAnsi="Century Gothic"/>
                      <w:b/>
                      <w:sz w:val="22"/>
                    </w:rPr>
                    <w:t>E</w:t>
                  </w:r>
                  <w:r>
                    <w:rPr>
                      <w:rFonts w:ascii="Century Gothic" w:hAnsi="Century Gothic"/>
                      <w:b/>
                      <w:sz w:val="22"/>
                    </w:rPr>
                    <w:t>R</w:t>
                  </w:r>
                  <w:r w:rsidRPr="00C83B1E">
                    <w:rPr>
                      <w:rStyle w:val="Odkaznapoznmkupodiarou"/>
                      <w:rFonts w:ascii="Century Gothic" w:hAnsi="Century Gothic"/>
                      <w:b/>
                      <w:sz w:val="22"/>
                    </w:rPr>
                    <w:footnoteReference w:id="12"/>
                  </w:r>
                  <w:r w:rsidRPr="00C83B1E">
                    <w:rPr>
                      <w:rFonts w:ascii="Century Gothic" w:hAnsi="Century Gothic"/>
                      <w:b/>
                      <w:sz w:val="22"/>
                    </w:rPr>
                    <w:tab/>
                  </w:r>
                  <w:r w:rsidRPr="00C83B1E">
                    <w:rPr>
                      <w:rFonts w:ascii="Century Gothic" w:hAnsi="Century Gothic"/>
                      <w:b/>
                      <w:sz w:val="22"/>
                    </w:rPr>
                    <w:tab/>
                  </w:r>
                </w:p>
              </w:tc>
            </w:tr>
            <w:tr w:rsidR="00DD1DDE" w14:paraId="74BE2269" w14:textId="77777777" w:rsidTr="006C7BF2">
              <w:trPr>
                <w:trHeight w:val="166"/>
              </w:trPr>
              <w:tc>
                <w:tcPr>
                  <w:tcW w:w="2620" w:type="dxa"/>
                  <w:tcBorders>
                    <w:top w:val="single" w:sz="12" w:space="0" w:color="auto"/>
                    <w:left w:val="single" w:sz="12" w:space="0" w:color="auto"/>
                  </w:tcBorders>
                  <w:shd w:val="clear" w:color="auto" w:fill="FFFFFF" w:themeFill="background1"/>
                </w:tcPr>
                <w:p w14:paraId="2BF52714" w14:textId="77777777" w:rsidR="00DD1DDE" w:rsidRPr="00A834AD" w:rsidRDefault="00DD1DDE" w:rsidP="00833B5D">
                  <w:pPr>
                    <w:rPr>
                      <w:rFonts w:ascii="Century Gothic" w:hAnsi="Century Gothic"/>
                      <w:b/>
                      <w:sz w:val="18"/>
                      <w:szCs w:val="18"/>
                    </w:rPr>
                  </w:pPr>
                  <w:r>
                    <w:rPr>
                      <w:rFonts w:ascii="Century Gothic" w:hAnsi="Century Gothic"/>
                      <w:b/>
                      <w:sz w:val="18"/>
                      <w:szCs w:val="18"/>
                    </w:rPr>
                    <w:t>Číslo rozpočtovej</w:t>
                  </w:r>
                  <w:r w:rsidRPr="00A834AD">
                    <w:rPr>
                      <w:rFonts w:ascii="Century Gothic" w:hAnsi="Century Gothic"/>
                      <w:b/>
                      <w:sz w:val="18"/>
                      <w:szCs w:val="18"/>
                    </w:rPr>
                    <w:t xml:space="preserve"> položky</w:t>
                  </w:r>
                  <w:r>
                    <w:rPr>
                      <w:rStyle w:val="Odkaznapoznmkupodiarou"/>
                      <w:rFonts w:ascii="Century Gothic" w:hAnsi="Century Gothic"/>
                      <w:b/>
                      <w:sz w:val="18"/>
                      <w:szCs w:val="18"/>
                    </w:rPr>
                    <w:footnoteReference w:id="13"/>
                  </w:r>
                  <w:r>
                    <w:rPr>
                      <w:rFonts w:ascii="Century Gothic" w:hAnsi="Century Gothic"/>
                      <w:b/>
                      <w:sz w:val="18"/>
                      <w:szCs w:val="18"/>
                    </w:rPr>
                    <w:t>:</w:t>
                  </w:r>
                </w:p>
                <w:p w14:paraId="76E8F62A" w14:textId="77777777" w:rsidR="00DD1DDE" w:rsidRPr="00A834AD" w:rsidRDefault="00DD1DDE" w:rsidP="00833B5D">
                  <w:pPr>
                    <w:rPr>
                      <w:rFonts w:ascii="Century Gothic" w:hAnsi="Century Gothic"/>
                      <w:sz w:val="18"/>
                      <w:szCs w:val="18"/>
                      <w:highlight w:val="yellow"/>
                    </w:rPr>
                  </w:pPr>
                </w:p>
              </w:tc>
              <w:tc>
                <w:tcPr>
                  <w:tcW w:w="6483" w:type="dxa"/>
                  <w:tcBorders>
                    <w:top w:val="single" w:sz="12" w:space="0" w:color="auto"/>
                    <w:right w:val="single" w:sz="12" w:space="0" w:color="auto"/>
                  </w:tcBorders>
                  <w:shd w:val="clear" w:color="auto" w:fill="FFFFFF" w:themeFill="background1"/>
                </w:tcPr>
                <w:p w14:paraId="32CCC569" w14:textId="3BF5B030" w:rsidR="00DD1DDE" w:rsidRDefault="00DD1DDE" w:rsidP="00833B5D">
                  <w:pPr>
                    <w:rPr>
                      <w:rFonts w:ascii="Century Gothic" w:hAnsi="Century Gothic"/>
                      <w:b/>
                      <w:sz w:val="18"/>
                      <w:szCs w:val="18"/>
                    </w:rPr>
                  </w:pPr>
                  <w:r>
                    <w:rPr>
                      <w:rFonts w:ascii="Century Gothic" w:hAnsi="Century Gothic"/>
                      <w:b/>
                      <w:sz w:val="18"/>
                      <w:szCs w:val="18"/>
                    </w:rPr>
                    <w:t>Názov rozpočtovej</w:t>
                  </w:r>
                  <w:r w:rsidRPr="00A834AD">
                    <w:rPr>
                      <w:rFonts w:ascii="Century Gothic" w:hAnsi="Century Gothic"/>
                      <w:b/>
                      <w:sz w:val="18"/>
                      <w:szCs w:val="18"/>
                    </w:rPr>
                    <w:t xml:space="preserve"> položky</w:t>
                  </w:r>
                  <w:r>
                    <w:rPr>
                      <w:rStyle w:val="Odkaznapoznmkupodiarou"/>
                      <w:rFonts w:ascii="Century Gothic" w:hAnsi="Century Gothic"/>
                      <w:b/>
                      <w:sz w:val="18"/>
                      <w:szCs w:val="18"/>
                    </w:rPr>
                    <w:footnoteReference w:id="14"/>
                  </w:r>
                </w:p>
              </w:tc>
            </w:tr>
            <w:tr w:rsidR="00833B5D" w14:paraId="48B49ED0" w14:textId="77777777" w:rsidTr="006C7BF2">
              <w:trPr>
                <w:trHeight w:val="166"/>
              </w:trPr>
              <w:tc>
                <w:tcPr>
                  <w:tcW w:w="2620" w:type="dxa"/>
                  <w:tcBorders>
                    <w:left w:val="single" w:sz="12" w:space="0" w:color="auto"/>
                  </w:tcBorders>
                  <w:shd w:val="clear" w:color="auto" w:fill="FFFFFF" w:themeFill="background1"/>
                </w:tcPr>
                <w:p w14:paraId="3D3B0B1C" w14:textId="77777777" w:rsidR="00833B5D" w:rsidRDefault="00833B5D" w:rsidP="00975385">
                  <w:pPr>
                    <w:jc w:val="left"/>
                    <w:rPr>
                      <w:rFonts w:ascii="Century Gothic" w:hAnsi="Century Gothic"/>
                      <w:b/>
                      <w:sz w:val="18"/>
                      <w:szCs w:val="18"/>
                    </w:rPr>
                  </w:pPr>
                  <w:r w:rsidRPr="00C83B1E">
                    <w:rPr>
                      <w:rFonts w:ascii="Century Gothic" w:hAnsi="Century Gothic"/>
                      <w:b/>
                      <w:sz w:val="18"/>
                      <w:szCs w:val="18"/>
                    </w:rPr>
                    <w:t>Identifikácia</w:t>
                  </w:r>
                  <w:r>
                    <w:rPr>
                      <w:rFonts w:ascii="Century Gothic" w:hAnsi="Century Gothic"/>
                      <w:b/>
                      <w:sz w:val="18"/>
                      <w:szCs w:val="18"/>
                    </w:rPr>
                    <w:t xml:space="preserve"> a zdôvodnenie</w:t>
                  </w:r>
                  <w:r w:rsidRPr="00C83B1E">
                    <w:rPr>
                      <w:rFonts w:ascii="Century Gothic" w:hAnsi="Century Gothic"/>
                      <w:b/>
                      <w:sz w:val="18"/>
                      <w:szCs w:val="18"/>
                    </w:rPr>
                    <w:t xml:space="preserve"> duplicity</w:t>
                  </w:r>
                  <w:r>
                    <w:rPr>
                      <w:rStyle w:val="Odkaznapoznmkupodiarou"/>
                      <w:rFonts w:ascii="Century Gothic" w:hAnsi="Century Gothic"/>
                      <w:b/>
                      <w:sz w:val="18"/>
                      <w:szCs w:val="18"/>
                    </w:rPr>
                    <w:footnoteReference w:id="15"/>
                  </w:r>
                  <w:r w:rsidRPr="00C83B1E">
                    <w:rPr>
                      <w:rFonts w:ascii="Century Gothic" w:hAnsi="Century Gothic"/>
                      <w:b/>
                      <w:sz w:val="18"/>
                      <w:szCs w:val="18"/>
                    </w:rPr>
                    <w:t xml:space="preserve"> </w:t>
                  </w:r>
                </w:p>
                <w:p w14:paraId="1D25F97B" w14:textId="77777777" w:rsidR="00833B5D" w:rsidRPr="0066480F" w:rsidRDefault="00833B5D" w:rsidP="00833B5D">
                  <w:pPr>
                    <w:rPr>
                      <w:rFonts w:ascii="Century Gothic" w:hAnsi="Century Gothic"/>
                      <w:sz w:val="18"/>
                      <w:szCs w:val="18"/>
                      <w:highlight w:val="yellow"/>
                    </w:rPr>
                  </w:pPr>
                </w:p>
              </w:tc>
              <w:tc>
                <w:tcPr>
                  <w:tcW w:w="6483" w:type="dxa"/>
                  <w:tcBorders>
                    <w:right w:val="single" w:sz="12" w:space="0" w:color="auto"/>
                  </w:tcBorders>
                  <w:shd w:val="clear" w:color="auto" w:fill="FFFFFF" w:themeFill="background1"/>
                </w:tcPr>
                <w:p w14:paraId="54E0A206" w14:textId="77777777" w:rsidR="00833B5D" w:rsidRPr="00C83B1E" w:rsidRDefault="00833B5D" w:rsidP="00833B5D">
                  <w:pPr>
                    <w:rPr>
                      <w:rFonts w:ascii="Century Gothic" w:hAnsi="Century Gothic"/>
                      <w:b/>
                      <w:sz w:val="18"/>
                      <w:szCs w:val="18"/>
                    </w:rPr>
                  </w:pPr>
                </w:p>
              </w:tc>
            </w:tr>
            <w:tr w:rsidR="00833B5D" w14:paraId="0913E766" w14:textId="77777777" w:rsidTr="006C7BF2">
              <w:trPr>
                <w:trHeight w:val="166"/>
              </w:trPr>
              <w:tc>
                <w:tcPr>
                  <w:tcW w:w="2620" w:type="dxa"/>
                  <w:tcBorders>
                    <w:left w:val="single" w:sz="12" w:space="0" w:color="auto"/>
                  </w:tcBorders>
                  <w:shd w:val="clear" w:color="auto" w:fill="FFFFFF" w:themeFill="background1"/>
                </w:tcPr>
                <w:p w14:paraId="543D7B36" w14:textId="77777777" w:rsidR="00833B5D" w:rsidRDefault="00833B5D" w:rsidP="00975385">
                  <w:pPr>
                    <w:jc w:val="left"/>
                    <w:rPr>
                      <w:rFonts w:ascii="Century Gothic" w:hAnsi="Century Gothic"/>
                      <w:b/>
                      <w:sz w:val="18"/>
                      <w:szCs w:val="18"/>
                    </w:rPr>
                  </w:pPr>
                  <w:r w:rsidRPr="00636C2D">
                    <w:rPr>
                      <w:rFonts w:ascii="Century Gothic" w:hAnsi="Century Gothic"/>
                      <w:b/>
                      <w:sz w:val="18"/>
                      <w:szCs w:val="18"/>
                    </w:rPr>
                    <w:t>Popis a </w:t>
                  </w:r>
                  <w:r>
                    <w:rPr>
                      <w:rFonts w:ascii="Century Gothic" w:hAnsi="Century Gothic"/>
                      <w:b/>
                      <w:sz w:val="18"/>
                      <w:szCs w:val="18"/>
                    </w:rPr>
                    <w:t>zdôvodnenie využitia v projekte</w:t>
                  </w:r>
                  <w:r>
                    <w:rPr>
                      <w:rStyle w:val="Odkaznapoznmkupodiarou"/>
                      <w:rFonts w:ascii="Century Gothic" w:hAnsi="Century Gothic"/>
                      <w:b/>
                      <w:sz w:val="18"/>
                      <w:szCs w:val="18"/>
                    </w:rPr>
                    <w:footnoteReference w:id="16"/>
                  </w:r>
                </w:p>
                <w:p w14:paraId="55ACA4CD" w14:textId="77777777" w:rsidR="00833B5D" w:rsidRPr="0066480F" w:rsidRDefault="00833B5D" w:rsidP="00833B5D">
                  <w:pPr>
                    <w:rPr>
                      <w:rFonts w:ascii="Century Gothic" w:hAnsi="Century Gothic"/>
                      <w:sz w:val="18"/>
                      <w:szCs w:val="18"/>
                      <w:highlight w:val="yellow"/>
                    </w:rPr>
                  </w:pPr>
                </w:p>
              </w:tc>
              <w:tc>
                <w:tcPr>
                  <w:tcW w:w="6483" w:type="dxa"/>
                  <w:tcBorders>
                    <w:right w:val="single" w:sz="12" w:space="0" w:color="auto"/>
                  </w:tcBorders>
                  <w:shd w:val="clear" w:color="auto" w:fill="FFFFFF" w:themeFill="background1"/>
                </w:tcPr>
                <w:p w14:paraId="5B3B32AC" w14:textId="77777777" w:rsidR="00833B5D" w:rsidRPr="00C83B1E" w:rsidRDefault="00833B5D" w:rsidP="00833B5D">
                  <w:pPr>
                    <w:rPr>
                      <w:rFonts w:ascii="Century Gothic" w:hAnsi="Century Gothic"/>
                      <w:b/>
                      <w:sz w:val="18"/>
                      <w:szCs w:val="18"/>
                    </w:rPr>
                  </w:pPr>
                </w:p>
              </w:tc>
            </w:tr>
          </w:tbl>
          <w:p w14:paraId="1FB395E6" w14:textId="77777777" w:rsidR="00244957" w:rsidRPr="0013794D" w:rsidRDefault="00244957" w:rsidP="00981522">
            <w:pPr>
              <w:rPr>
                <w:rFonts w:ascii="Century Gothic" w:hAnsi="Century Gothic"/>
                <w:sz w:val="18"/>
                <w:szCs w:val="18"/>
                <w:highlight w:val="yellow"/>
              </w:rPr>
            </w:pPr>
          </w:p>
        </w:tc>
      </w:tr>
    </w:tbl>
    <w:p w14:paraId="1FAA9F8C" w14:textId="77777777" w:rsidR="00BA6892" w:rsidRDefault="00BA6892" w:rsidP="006327C7">
      <w:pPr>
        <w:spacing w:after="120"/>
        <w:rPr>
          <w:rFonts w:ascii="Century Gothic" w:hAnsi="Century Gothic"/>
          <w:color w:val="FFFFFF" w:themeColor="background1"/>
          <w:highlight w:val="yellow"/>
        </w:rPr>
      </w:pPr>
    </w:p>
    <w:tbl>
      <w:tblPr>
        <w:tblStyle w:val="Mriekatabuky"/>
        <w:tblW w:w="0" w:type="auto"/>
        <w:tblLook w:val="04A0" w:firstRow="1" w:lastRow="0" w:firstColumn="1" w:lastColumn="0" w:noHBand="0" w:noVBand="1"/>
      </w:tblPr>
      <w:tblGrid>
        <w:gridCol w:w="9062"/>
      </w:tblGrid>
      <w:tr w:rsidR="00C005DB" w:rsidRPr="00BA6892" w14:paraId="6C417960" w14:textId="77777777" w:rsidTr="006327C7">
        <w:trPr>
          <w:trHeight w:val="214"/>
        </w:trPr>
        <w:tc>
          <w:tcPr>
            <w:tcW w:w="9062" w:type="dxa"/>
            <w:tcBorders>
              <w:bottom w:val="single" w:sz="4" w:space="0" w:color="auto"/>
            </w:tcBorders>
            <w:shd w:val="clear" w:color="auto" w:fill="0070C0"/>
            <w:vAlign w:val="center"/>
            <w:hideMark/>
          </w:tcPr>
          <w:p w14:paraId="6FB77647" w14:textId="77777777" w:rsidR="00C005DB" w:rsidRPr="003C08C9" w:rsidRDefault="00C005DB" w:rsidP="006327C7">
            <w:pPr>
              <w:pStyle w:val="Nadpis1"/>
              <w:spacing w:before="240"/>
              <w:outlineLvl w:val="0"/>
              <w:rPr>
                <w:rFonts w:ascii="Century Gothic" w:hAnsi="Century Gothic"/>
                <w:b w:val="0"/>
                <w:bCs w:val="0"/>
                <w:i/>
                <w:color w:val="FFFFFF" w:themeColor="background1"/>
                <w:sz w:val="20"/>
                <w:szCs w:val="20"/>
              </w:rPr>
            </w:pPr>
            <w:bookmarkStart w:id="16" w:name="_Toc505953417"/>
            <w:bookmarkStart w:id="17" w:name="_Toc506971919"/>
            <w:r w:rsidRPr="003C08C9">
              <w:rPr>
                <w:rFonts w:ascii="Century Gothic" w:hAnsi="Century Gothic"/>
                <w:color w:val="FFFFFF" w:themeColor="background1"/>
              </w:rPr>
              <w:t>4. Aktivity</w:t>
            </w:r>
            <w:bookmarkEnd w:id="16"/>
            <w:bookmarkEnd w:id="17"/>
          </w:p>
        </w:tc>
      </w:tr>
      <w:tr w:rsidR="00AE5D8F" w:rsidRPr="00BA6892" w14:paraId="20DC4FBD" w14:textId="77777777" w:rsidTr="007534E5">
        <w:trPr>
          <w:trHeight w:val="330"/>
        </w:trPr>
        <w:tc>
          <w:tcPr>
            <w:tcW w:w="9062" w:type="dxa"/>
            <w:tcBorders>
              <w:bottom w:val="single" w:sz="4" w:space="0" w:color="auto"/>
            </w:tcBorders>
            <w:shd w:val="clear" w:color="auto" w:fill="0070C0"/>
          </w:tcPr>
          <w:p w14:paraId="26DA542F" w14:textId="77777777" w:rsidR="00AE5D8F" w:rsidRPr="003C08C9" w:rsidRDefault="00AE5D8F" w:rsidP="006327C7">
            <w:pPr>
              <w:pStyle w:val="Nadpis1"/>
              <w:spacing w:before="240"/>
              <w:outlineLvl w:val="0"/>
              <w:rPr>
                <w:rFonts w:ascii="Century Gothic" w:hAnsi="Century Gothic"/>
                <w:color w:val="FFFFFF" w:themeColor="background1"/>
              </w:rPr>
            </w:pPr>
            <w:bookmarkStart w:id="18" w:name="_Toc505953420"/>
            <w:bookmarkStart w:id="19" w:name="_Toc506802241"/>
            <w:bookmarkStart w:id="20" w:name="_Toc506971920"/>
            <w:r w:rsidRPr="007A6E3B">
              <w:rPr>
                <w:rFonts w:ascii="Century Gothic" w:hAnsi="Century Gothic"/>
                <w:color w:val="FFFFFF" w:themeColor="background1"/>
              </w:rPr>
              <w:t>4.</w:t>
            </w:r>
            <w:r w:rsidR="007A6E3B">
              <w:rPr>
                <w:rFonts w:ascii="Century Gothic" w:hAnsi="Century Gothic"/>
                <w:color w:val="FFFFFF" w:themeColor="background1"/>
              </w:rPr>
              <w:t>1</w:t>
            </w:r>
            <w:r w:rsidRPr="007A6E3B">
              <w:rPr>
                <w:rFonts w:ascii="Century Gothic" w:hAnsi="Century Gothic"/>
                <w:color w:val="FFFFFF" w:themeColor="background1"/>
              </w:rPr>
              <w:t xml:space="preserve"> Podrobný popis odborných/výskumných a/alebo vývojových aktivít</w:t>
            </w:r>
            <w:bookmarkEnd w:id="18"/>
            <w:bookmarkEnd w:id="19"/>
            <w:bookmarkEnd w:id="20"/>
          </w:p>
        </w:tc>
      </w:tr>
      <w:tr w:rsidR="00AE5D8F" w:rsidRPr="00BA6892" w14:paraId="7D277A63" w14:textId="77777777" w:rsidTr="00AE5D8F">
        <w:trPr>
          <w:trHeight w:val="330"/>
        </w:trPr>
        <w:tc>
          <w:tcPr>
            <w:tcW w:w="9062" w:type="dxa"/>
            <w:tcBorders>
              <w:bottom w:val="single" w:sz="4" w:space="0" w:color="auto"/>
            </w:tcBorders>
            <w:shd w:val="clear" w:color="auto" w:fill="auto"/>
          </w:tcPr>
          <w:p w14:paraId="3EEBD622" w14:textId="77777777" w:rsidR="00AE5D8F" w:rsidRDefault="00AE5D8F" w:rsidP="00AE5D8F">
            <w:pPr>
              <w:spacing w:before="240"/>
              <w:rPr>
                <w:rFonts w:ascii="Century Gothic" w:hAnsi="Century Gothic"/>
                <w:b/>
                <w:bCs/>
                <w:color w:val="000000" w:themeColor="text1"/>
              </w:rPr>
            </w:pPr>
            <w:r w:rsidRPr="009B6238">
              <w:rPr>
                <w:rFonts w:ascii="Century Gothic" w:hAnsi="Century Gothic"/>
                <w:b/>
                <w:bCs/>
                <w:color w:val="000000" w:themeColor="text1"/>
              </w:rPr>
              <w:t xml:space="preserve">Celková dĺžka realizácie výskumných aktivít projektu: </w:t>
            </w:r>
          </w:p>
          <w:p w14:paraId="7882B356" w14:textId="77777777" w:rsidR="00AE5D8F" w:rsidRDefault="00AE5D8F" w:rsidP="00AE5D8F">
            <w:pPr>
              <w:rPr>
                <w:rFonts w:ascii="Century Gothic" w:hAnsi="Century Gothic"/>
                <w:color w:val="000000" w:themeColor="text1"/>
                <w:sz w:val="18"/>
                <w:szCs w:val="18"/>
              </w:rPr>
            </w:pPr>
            <w:r w:rsidRPr="009B6238">
              <w:rPr>
                <w:rFonts w:ascii="Century Gothic" w:hAnsi="Century Gothic"/>
                <w:color w:val="000000" w:themeColor="text1"/>
                <w:sz w:val="18"/>
                <w:szCs w:val="18"/>
              </w:rPr>
              <w:t>(v rokoch od 2016 do maximálne 2023)</w:t>
            </w:r>
          </w:p>
          <w:p w14:paraId="4926D40A" w14:textId="77777777" w:rsidR="00AE5D8F" w:rsidRDefault="00AE5D8F" w:rsidP="00AE5D8F">
            <w:pPr>
              <w:rPr>
                <w:rFonts w:ascii="Century Gothic" w:hAnsi="Century Gothic"/>
                <w:color w:val="000000" w:themeColor="text1"/>
                <w:sz w:val="18"/>
                <w:szCs w:val="18"/>
              </w:rPr>
            </w:pPr>
          </w:p>
          <w:p w14:paraId="71A16FC0" w14:textId="573EAF06" w:rsidR="00AE5D8F" w:rsidRPr="0090197C" w:rsidRDefault="00AE5D8F" w:rsidP="00AE5D8F">
            <w:pPr>
              <w:rPr>
                <w:rFonts w:ascii="Century Gothic" w:hAnsi="Century Gothic"/>
                <w:sz w:val="18"/>
                <w:szCs w:val="18"/>
              </w:rPr>
            </w:pPr>
            <w:r w:rsidRPr="00F35C50">
              <w:rPr>
                <w:rFonts w:ascii="Century Gothic" w:hAnsi="Century Gothic"/>
                <w:b/>
                <w:sz w:val="18"/>
                <w:szCs w:val="18"/>
              </w:rPr>
              <w:t>Nepodnikateľské inštitúcie</w:t>
            </w:r>
            <w:r w:rsidRPr="00C4703E">
              <w:rPr>
                <w:rFonts w:ascii="Century Gothic" w:hAnsi="Century Gothic"/>
                <w:sz w:val="18"/>
                <w:szCs w:val="18"/>
              </w:rPr>
              <w:t xml:space="preserve"> výskumu a vývoja budú reali</w:t>
            </w:r>
            <w:r>
              <w:rPr>
                <w:rFonts w:ascii="Century Gothic" w:hAnsi="Century Gothic"/>
                <w:sz w:val="18"/>
                <w:szCs w:val="18"/>
              </w:rPr>
              <w:t xml:space="preserve">zovať </w:t>
            </w:r>
            <w:r w:rsidRPr="00F35C50">
              <w:rPr>
                <w:rFonts w:ascii="Century Gothic" w:hAnsi="Century Gothic"/>
                <w:b/>
                <w:sz w:val="18"/>
                <w:szCs w:val="18"/>
              </w:rPr>
              <w:t>nezávislý výskum a</w:t>
            </w:r>
            <w:r w:rsidR="00921B46">
              <w:rPr>
                <w:rFonts w:ascii="Century Gothic" w:hAnsi="Century Gothic"/>
                <w:b/>
                <w:sz w:val="18"/>
                <w:szCs w:val="18"/>
              </w:rPr>
              <w:t> </w:t>
            </w:r>
            <w:r w:rsidRPr="00F35C50">
              <w:rPr>
                <w:rFonts w:ascii="Century Gothic" w:hAnsi="Century Gothic"/>
                <w:b/>
                <w:sz w:val="18"/>
                <w:szCs w:val="18"/>
              </w:rPr>
              <w:t>vývoj</w:t>
            </w:r>
            <w:r w:rsidR="00921B46">
              <w:rPr>
                <w:rFonts w:ascii="Century Gothic" w:hAnsi="Century Gothic"/>
                <w:sz w:val="18"/>
                <w:szCs w:val="18"/>
              </w:rPr>
              <w:t xml:space="preserve">, ktorý </w:t>
            </w:r>
            <w:r w:rsidRPr="0090197C">
              <w:rPr>
                <w:rFonts w:ascii="Century Gothic" w:hAnsi="Century Gothic"/>
                <w:sz w:val="18"/>
                <w:szCs w:val="18"/>
              </w:rPr>
              <w:t>predstavuje experimentálnu alebo teoretickú prácu vykonávanú najmä s cieľom získať nové poznatky o podstatných základoch javov a o pozorovateľných skutočnostiach bez plánovaného priameho uplatnenia alebo použitia v praxi</w:t>
            </w:r>
            <w:r>
              <w:rPr>
                <w:rFonts w:ascii="Century Gothic" w:hAnsi="Century Gothic"/>
                <w:sz w:val="18"/>
                <w:szCs w:val="18"/>
              </w:rPr>
              <w:t xml:space="preserve">. </w:t>
            </w:r>
            <w:r w:rsidRPr="00F35C50">
              <w:rPr>
                <w:rFonts w:ascii="Century Gothic" w:hAnsi="Century Gothic"/>
                <w:sz w:val="18"/>
                <w:szCs w:val="18"/>
              </w:rPr>
              <w:t>Ich cieľom je šíriť poznatky, ktoré nie sú určené na komerčné využitie, ide o nehospodársku činnosť VaV organizácie.</w:t>
            </w:r>
            <w:r>
              <w:rPr>
                <w:rFonts w:ascii="Century Gothic" w:hAnsi="Century Gothic"/>
                <w:sz w:val="18"/>
                <w:szCs w:val="18"/>
              </w:rPr>
              <w:t xml:space="preserve"> </w:t>
            </w:r>
          </w:p>
          <w:p w14:paraId="59491D12" w14:textId="77777777" w:rsidR="00AE5D8F" w:rsidRPr="00F35C50" w:rsidRDefault="00AE5D8F" w:rsidP="00AE5D8F">
            <w:pPr>
              <w:rPr>
                <w:rFonts w:ascii="Century Gothic" w:hAnsi="Century Gothic"/>
                <w:b/>
                <w:sz w:val="18"/>
                <w:szCs w:val="18"/>
              </w:rPr>
            </w:pPr>
          </w:p>
          <w:p w14:paraId="64ED3359" w14:textId="77777777" w:rsidR="00AE5D8F" w:rsidRPr="00F35C50" w:rsidRDefault="00AE5D8F" w:rsidP="00AE5D8F">
            <w:pPr>
              <w:rPr>
                <w:rFonts w:ascii="Century Gothic" w:hAnsi="Century Gothic"/>
                <w:b/>
                <w:sz w:val="18"/>
                <w:szCs w:val="18"/>
              </w:rPr>
            </w:pPr>
            <w:r w:rsidRPr="00F35C50">
              <w:rPr>
                <w:rFonts w:ascii="Century Gothic" w:hAnsi="Century Gothic"/>
                <w:b/>
                <w:sz w:val="18"/>
                <w:szCs w:val="18"/>
              </w:rPr>
              <w:t>Podnikateľské inštitúcie budú môcť realizovať:</w:t>
            </w:r>
          </w:p>
          <w:p w14:paraId="7AD7C82D" w14:textId="1287AAF0" w:rsidR="00AE5D8F" w:rsidRPr="00F35C50" w:rsidRDefault="00AE5D8F" w:rsidP="00AE5D8F">
            <w:pPr>
              <w:rPr>
                <w:rFonts w:ascii="Century Gothic" w:hAnsi="Century Gothic"/>
                <w:sz w:val="18"/>
                <w:szCs w:val="18"/>
              </w:rPr>
            </w:pPr>
            <w:r w:rsidRPr="00F35C50">
              <w:rPr>
                <w:rFonts w:ascii="Century Gothic" w:hAnsi="Century Gothic"/>
                <w:b/>
                <w:sz w:val="18"/>
                <w:szCs w:val="18"/>
              </w:rPr>
              <w:t>-</w:t>
            </w:r>
            <w:r>
              <w:rPr>
                <w:rFonts w:ascii="Century Gothic" w:hAnsi="Century Gothic"/>
                <w:sz w:val="18"/>
                <w:szCs w:val="18"/>
              </w:rPr>
              <w:t xml:space="preserve"> </w:t>
            </w:r>
            <w:r w:rsidRPr="00F35C50">
              <w:rPr>
                <w:rFonts w:ascii="Century Gothic" w:hAnsi="Century Gothic"/>
                <w:b/>
                <w:sz w:val="18"/>
                <w:szCs w:val="18"/>
              </w:rPr>
              <w:t>priemyselný výskum</w:t>
            </w:r>
            <w:r w:rsidR="00921B46">
              <w:rPr>
                <w:rFonts w:ascii="Century Gothic" w:hAnsi="Century Gothic"/>
                <w:sz w:val="18"/>
                <w:szCs w:val="18"/>
              </w:rPr>
              <w:t xml:space="preserve">, ktorý predstavuje </w:t>
            </w:r>
            <w:r w:rsidRPr="00F35C50">
              <w:rPr>
                <w:rFonts w:ascii="Century Gothic" w:hAnsi="Century Gothic"/>
                <w:sz w:val="18"/>
                <w:szCs w:val="18"/>
              </w:rPr>
              <w:t>plánovaný výskum alebo kritický prieskum zameraný na získanie nových poznatkov a zručností pre vývoj nových výrobkov, postupov alebo služieb alebo na dosiahnutie významného zlepšenia existujúcich výrobkov, postupov alebo služieb. Zahŕňa vytvorenie súčastí zložitých systémov, ktoré sú potrebné na priemyselný výskum, najmä na overenie základov technológie, s výnimkou prototypov.</w:t>
            </w:r>
          </w:p>
          <w:p w14:paraId="4327674D" w14:textId="5C43FDEC" w:rsidR="00AE5D8F" w:rsidRDefault="00AE5D8F" w:rsidP="00AE5D8F">
            <w:pPr>
              <w:rPr>
                <w:rFonts w:ascii="Century Gothic" w:hAnsi="Century Gothic"/>
                <w:sz w:val="18"/>
                <w:szCs w:val="18"/>
              </w:rPr>
            </w:pPr>
            <w:r>
              <w:rPr>
                <w:rFonts w:ascii="Century Gothic" w:hAnsi="Century Gothic"/>
                <w:b/>
                <w:sz w:val="18"/>
                <w:szCs w:val="18"/>
              </w:rPr>
              <w:t xml:space="preserve">- </w:t>
            </w:r>
            <w:r w:rsidRPr="00F35C50">
              <w:rPr>
                <w:rFonts w:ascii="Century Gothic" w:hAnsi="Century Gothic"/>
                <w:b/>
                <w:sz w:val="18"/>
                <w:szCs w:val="18"/>
              </w:rPr>
              <w:t>experimentálny vývoj</w:t>
            </w:r>
            <w:r w:rsidR="00921B46" w:rsidRPr="00921B46">
              <w:rPr>
                <w:rFonts w:ascii="Century Gothic" w:hAnsi="Century Gothic"/>
                <w:sz w:val="18"/>
                <w:szCs w:val="18"/>
              </w:rPr>
              <w:t>,</w:t>
            </w:r>
            <w:r w:rsidR="00921B46">
              <w:rPr>
                <w:rFonts w:ascii="Century Gothic" w:hAnsi="Century Gothic"/>
                <w:b/>
                <w:sz w:val="18"/>
                <w:szCs w:val="18"/>
              </w:rPr>
              <w:t xml:space="preserve"> </w:t>
            </w:r>
            <w:r w:rsidR="00921B46">
              <w:rPr>
                <w:rFonts w:ascii="Century Gothic" w:hAnsi="Century Gothic"/>
                <w:sz w:val="18"/>
                <w:szCs w:val="18"/>
              </w:rPr>
              <w:t>ktorý</w:t>
            </w:r>
            <w:r w:rsidRPr="00F35C50">
              <w:rPr>
                <w:rFonts w:ascii="Century Gothic" w:hAnsi="Century Gothic"/>
                <w:sz w:val="18"/>
                <w:szCs w:val="18"/>
              </w:rPr>
              <w:t xml:space="preserve"> predstavuje získavanie, kombinovanie, formovanie a používanie existujúcich vedeckých, technologických, obchodných a iných náležitých poznatkov a zručností na účely výrobných plánov a zostáv alebo návrhov nových, zmenených alebo zlepšených výrobkov, postupov alebo služieb. To môže zahŕňať napr. aj ostatné činnosti zamerané na koncepčné návrhy, plánovanie a dokumentáciu nových výrobkov, postupov a služieb. Činnosti môžu zahŕňať vypracovanie návrhov, nákresov, plánov a ostatnej dokumentáciu za predpokladu, že nie sú určené na komerčné použitie.</w:t>
            </w:r>
          </w:p>
          <w:p w14:paraId="59B2BFAD" w14:textId="77777777" w:rsidR="004749C8" w:rsidRDefault="004749C8" w:rsidP="00AE5D8F">
            <w:pPr>
              <w:rPr>
                <w:rFonts w:ascii="Century Gothic" w:hAnsi="Century Gothic"/>
                <w:sz w:val="18"/>
                <w:szCs w:val="18"/>
              </w:rPr>
            </w:pPr>
          </w:p>
          <w:p w14:paraId="39702D5C" w14:textId="77777777" w:rsidR="004749C8" w:rsidRDefault="004749C8" w:rsidP="004749C8">
            <w:pPr>
              <w:rPr>
                <w:rFonts w:ascii="Century Gothic" w:hAnsi="Century Gothic"/>
                <w:sz w:val="18"/>
                <w:szCs w:val="18"/>
                <w:u w:val="single"/>
              </w:rPr>
            </w:pPr>
            <w:r w:rsidRPr="00427414">
              <w:rPr>
                <w:rFonts w:ascii="Century Gothic" w:hAnsi="Century Gothic"/>
                <w:sz w:val="18"/>
                <w:szCs w:val="18"/>
                <w:u w:val="single"/>
              </w:rPr>
              <w:t>Dôležité pokyny:</w:t>
            </w:r>
          </w:p>
          <w:p w14:paraId="63767CB4" w14:textId="4BFCFB68" w:rsidR="00100637" w:rsidRDefault="004749C8" w:rsidP="00975385">
            <w:pPr>
              <w:pStyle w:val="Odsekzoznamu"/>
              <w:numPr>
                <w:ilvl w:val="0"/>
                <w:numId w:val="42"/>
              </w:numPr>
              <w:rPr>
                <w:rFonts w:ascii="Century Gothic" w:hAnsi="Century Gothic"/>
                <w:sz w:val="18"/>
                <w:szCs w:val="18"/>
              </w:rPr>
            </w:pPr>
            <w:r w:rsidRPr="00A335AD">
              <w:rPr>
                <w:rFonts w:ascii="Century Gothic" w:hAnsi="Century Gothic"/>
                <w:sz w:val="18"/>
                <w:szCs w:val="18"/>
              </w:rPr>
              <w:t>Upozorňujeme, že v jednej aktivite nie j</w:t>
            </w:r>
            <w:r w:rsidR="00167A17" w:rsidRPr="00A335AD">
              <w:rPr>
                <w:rFonts w:ascii="Century Gothic" w:hAnsi="Century Gothic"/>
                <w:sz w:val="18"/>
                <w:szCs w:val="18"/>
              </w:rPr>
              <w:t>e možné uviesť viacero kategórií</w:t>
            </w:r>
            <w:r w:rsidRPr="00A335AD">
              <w:rPr>
                <w:rFonts w:ascii="Century Gothic" w:hAnsi="Century Gothic"/>
                <w:sz w:val="18"/>
                <w:szCs w:val="18"/>
              </w:rPr>
              <w:t xml:space="preserve"> výskumov (priemyselný</w:t>
            </w:r>
            <w:r w:rsidR="006C39F9" w:rsidRPr="00A335AD">
              <w:rPr>
                <w:rFonts w:ascii="Century Gothic" w:hAnsi="Century Gothic"/>
                <w:sz w:val="18"/>
                <w:szCs w:val="18"/>
              </w:rPr>
              <w:t xml:space="preserve"> výskum</w:t>
            </w:r>
            <w:r w:rsidRPr="00A335AD">
              <w:rPr>
                <w:rFonts w:ascii="Century Gothic" w:hAnsi="Century Gothic"/>
                <w:sz w:val="18"/>
                <w:szCs w:val="18"/>
              </w:rPr>
              <w:t>, experimentálny</w:t>
            </w:r>
            <w:r w:rsidR="006C39F9" w:rsidRPr="00A335AD">
              <w:rPr>
                <w:rFonts w:ascii="Century Gothic" w:hAnsi="Century Gothic"/>
                <w:sz w:val="18"/>
                <w:szCs w:val="18"/>
              </w:rPr>
              <w:t xml:space="preserve"> vývoj</w:t>
            </w:r>
            <w:r w:rsidRPr="00A335AD">
              <w:rPr>
                <w:rFonts w:ascii="Century Gothic" w:hAnsi="Century Gothic"/>
                <w:sz w:val="18"/>
                <w:szCs w:val="18"/>
              </w:rPr>
              <w:t xml:space="preserve"> a</w:t>
            </w:r>
            <w:r w:rsidR="006C39F9" w:rsidRPr="00A335AD">
              <w:rPr>
                <w:rFonts w:ascii="Century Gothic" w:hAnsi="Century Gothic"/>
                <w:sz w:val="18"/>
                <w:szCs w:val="18"/>
              </w:rPr>
              <w:t> </w:t>
            </w:r>
            <w:r w:rsidRPr="00A335AD">
              <w:rPr>
                <w:rFonts w:ascii="Century Gothic" w:hAnsi="Century Gothic"/>
                <w:sz w:val="18"/>
                <w:szCs w:val="18"/>
              </w:rPr>
              <w:t>nezávislý</w:t>
            </w:r>
            <w:r w:rsidR="006C39F9" w:rsidRPr="00A335AD">
              <w:rPr>
                <w:rFonts w:ascii="Century Gothic" w:hAnsi="Century Gothic"/>
                <w:sz w:val="18"/>
                <w:szCs w:val="18"/>
              </w:rPr>
              <w:t xml:space="preserve"> výskum a vývoj</w:t>
            </w:r>
            <w:r w:rsidRPr="00A335AD">
              <w:rPr>
                <w:rFonts w:ascii="Century Gothic" w:hAnsi="Century Gothic"/>
                <w:sz w:val="18"/>
                <w:szCs w:val="18"/>
              </w:rPr>
              <w:t xml:space="preserve">). </w:t>
            </w:r>
            <w:r>
              <w:rPr>
                <w:rFonts w:ascii="Century Gothic" w:hAnsi="Century Gothic"/>
                <w:sz w:val="18"/>
                <w:szCs w:val="18"/>
              </w:rPr>
              <w:t xml:space="preserve">Žiadateľ/partner uvádza podrobný popis realizovaných výskumno-vývojových aktivít do tabuľky </w:t>
            </w:r>
            <w:r w:rsidR="00167A17">
              <w:rPr>
                <w:rFonts w:ascii="Century Gothic" w:hAnsi="Century Gothic"/>
                <w:sz w:val="18"/>
                <w:szCs w:val="18"/>
              </w:rPr>
              <w:t xml:space="preserve">uvedenej nižšie </w:t>
            </w:r>
            <w:r>
              <w:rPr>
                <w:rFonts w:ascii="Century Gothic" w:hAnsi="Century Gothic"/>
                <w:sz w:val="18"/>
                <w:szCs w:val="18"/>
              </w:rPr>
              <w:t xml:space="preserve">so snahou preukázať potenciál aktivít k plneniu nastavených výstupov (merateľných </w:t>
            </w:r>
            <w:r>
              <w:rPr>
                <w:rFonts w:ascii="Century Gothic" w:hAnsi="Century Gothic"/>
                <w:sz w:val="18"/>
                <w:szCs w:val="18"/>
              </w:rPr>
              <w:lastRenderedPageBreak/>
              <w:t>ukazovateľov) a celkových cieľov projektu a tiež jednoznačné prepojenie jednotlivých aktivít na niektorú z domén RIS3</w:t>
            </w:r>
            <w:r w:rsidR="00073102">
              <w:rPr>
                <w:rFonts w:ascii="Century Gothic" w:hAnsi="Century Gothic"/>
                <w:sz w:val="18"/>
                <w:szCs w:val="18"/>
              </w:rPr>
              <w:t xml:space="preserve"> SK</w:t>
            </w:r>
            <w:r>
              <w:rPr>
                <w:rFonts w:ascii="Century Gothic" w:hAnsi="Century Gothic"/>
                <w:sz w:val="18"/>
                <w:szCs w:val="18"/>
              </w:rPr>
              <w:t>.</w:t>
            </w:r>
          </w:p>
          <w:p w14:paraId="7E950640" w14:textId="29EDB063" w:rsidR="00C8258D" w:rsidRPr="00A335AD" w:rsidRDefault="00C8258D" w:rsidP="00C8258D">
            <w:pPr>
              <w:pStyle w:val="Odsekzoznamu"/>
              <w:numPr>
                <w:ilvl w:val="0"/>
                <w:numId w:val="42"/>
              </w:numPr>
              <w:rPr>
                <w:rFonts w:ascii="Century Gothic" w:hAnsi="Century Gothic"/>
                <w:sz w:val="18"/>
                <w:szCs w:val="18"/>
              </w:rPr>
            </w:pPr>
            <w:r w:rsidRPr="00A335AD">
              <w:rPr>
                <w:rFonts w:ascii="Century Gothic" w:hAnsi="Century Gothic"/>
                <w:sz w:val="18"/>
                <w:szCs w:val="18"/>
              </w:rPr>
              <w:t>V prípadoch, kedy sa dva alebo viac subjektov vykonávajúcich jeden výskum bude podieľať na rovnakej aktivite</w:t>
            </w:r>
            <w:r w:rsidR="00B82460">
              <w:rPr>
                <w:rFonts w:ascii="Century Gothic" w:hAnsi="Century Gothic"/>
                <w:sz w:val="18"/>
                <w:szCs w:val="18"/>
              </w:rPr>
              <w:t>,</w:t>
            </w:r>
            <w:r w:rsidRPr="00A335AD">
              <w:rPr>
                <w:rFonts w:ascii="Century Gothic" w:hAnsi="Century Gothic"/>
                <w:sz w:val="18"/>
                <w:szCs w:val="18"/>
              </w:rPr>
              <w:t xml:space="preserve"> je potrebné,  aby táto aktivita bola v tabuľke uvedená toľkokrát, koľko subjektov sa na nej bude podieľať. V časti „Podrobný popis“ (v tabuľke) identifikuje každý subjekt za seba úlohy, ktoré v rámci tejto aktivity bude vykonávať, nevyhnutnosť subjektu na participácii v rámci aktivity a tiež spôsob spolupráce so subjektmi podieľajúcimi sa na tej istej aktivite.</w:t>
            </w:r>
          </w:p>
          <w:p w14:paraId="539AE5F9" w14:textId="5C75181A" w:rsidR="004749C8" w:rsidRPr="00193B73" w:rsidRDefault="004749C8" w:rsidP="00975385">
            <w:pPr>
              <w:pStyle w:val="Odsekzoznamu"/>
              <w:numPr>
                <w:ilvl w:val="0"/>
                <w:numId w:val="42"/>
              </w:numPr>
              <w:rPr>
                <w:rFonts w:ascii="Century Gothic" w:hAnsi="Century Gothic"/>
                <w:sz w:val="18"/>
                <w:szCs w:val="18"/>
              </w:rPr>
            </w:pPr>
            <w:r w:rsidRPr="00193B73">
              <w:rPr>
                <w:rFonts w:ascii="Century Gothic" w:hAnsi="Century Gothic"/>
                <w:sz w:val="18"/>
                <w:szCs w:val="18"/>
              </w:rPr>
              <w:t>Žiadateľ/partner je povinný dodržiavať pokyny uvedené v poznámkach pod čiarou v tomto bode a v  prislúchajúcej tabuľke.</w:t>
            </w:r>
          </w:p>
          <w:p w14:paraId="132A9256" w14:textId="3148F3B0" w:rsidR="00A864E2" w:rsidRPr="00193B73" w:rsidRDefault="00A864E2" w:rsidP="00975385">
            <w:pPr>
              <w:pStyle w:val="Odsekzoznamu"/>
              <w:numPr>
                <w:ilvl w:val="0"/>
                <w:numId w:val="42"/>
              </w:numPr>
              <w:rPr>
                <w:rFonts w:ascii="Century Gothic" w:hAnsi="Century Gothic"/>
                <w:sz w:val="18"/>
                <w:szCs w:val="18"/>
              </w:rPr>
            </w:pPr>
            <w:r w:rsidRPr="00193B73">
              <w:rPr>
                <w:rFonts w:ascii="Century Gothic" w:hAnsi="Century Gothic"/>
                <w:sz w:val="18"/>
                <w:szCs w:val="18"/>
              </w:rPr>
              <w:t xml:space="preserve">V prípade využívania 15% flexibility sa definuje osobitná aktivita pokrývajúca túto možnosť. </w:t>
            </w:r>
          </w:p>
          <w:p w14:paraId="78756077" w14:textId="77777777" w:rsidR="00100637" w:rsidRDefault="00100637" w:rsidP="004749C8">
            <w:pPr>
              <w:rPr>
                <w:rFonts w:ascii="Century Gothic" w:hAnsi="Century Gothic"/>
                <w:sz w:val="18"/>
                <w:szCs w:val="18"/>
              </w:rPr>
            </w:pPr>
          </w:p>
          <w:tbl>
            <w:tblPr>
              <w:tblStyle w:val="Mriekatabuky"/>
              <w:tblW w:w="0" w:type="auto"/>
              <w:tblLook w:val="04A0" w:firstRow="1" w:lastRow="0" w:firstColumn="1" w:lastColumn="0" w:noHBand="0" w:noVBand="1"/>
            </w:tblPr>
            <w:tblGrid>
              <w:gridCol w:w="2405"/>
              <w:gridCol w:w="6431"/>
            </w:tblGrid>
            <w:tr w:rsidR="00100637" w14:paraId="1303E1F3" w14:textId="77777777" w:rsidTr="00A335AD">
              <w:trPr>
                <w:trHeight w:val="842"/>
              </w:trPr>
              <w:tc>
                <w:tcPr>
                  <w:tcW w:w="2405" w:type="dxa"/>
                  <w:shd w:val="clear" w:color="auto" w:fill="F2F2F2" w:themeFill="background1" w:themeFillShade="F2"/>
                  <w:vAlign w:val="center"/>
                </w:tcPr>
                <w:p w14:paraId="4A029B5C" w14:textId="77777777" w:rsidR="00100637" w:rsidRPr="00A335AD" w:rsidRDefault="00100637" w:rsidP="00C83B1E">
                  <w:pPr>
                    <w:jc w:val="center"/>
                    <w:rPr>
                      <w:rFonts w:ascii="Century Gothic" w:hAnsi="Century Gothic"/>
                      <w:b/>
                      <w:bCs/>
                      <w:color w:val="000000" w:themeColor="text1"/>
                      <w:sz w:val="22"/>
                    </w:rPr>
                  </w:pPr>
                  <w:r w:rsidRPr="00A335AD">
                    <w:rPr>
                      <w:rFonts w:ascii="Century Gothic" w:hAnsi="Century Gothic"/>
                      <w:b/>
                      <w:bCs/>
                      <w:color w:val="000000" w:themeColor="text1"/>
                      <w:sz w:val="22"/>
                    </w:rPr>
                    <w:t>Identifikácia aktivity</w:t>
                  </w:r>
                  <w:r w:rsidRPr="00A335AD">
                    <w:rPr>
                      <w:rStyle w:val="Odkaznapoznmkupodiarou"/>
                      <w:rFonts w:ascii="Century Gothic" w:hAnsi="Century Gothic"/>
                      <w:b/>
                      <w:bCs/>
                      <w:color w:val="000000" w:themeColor="text1"/>
                      <w:sz w:val="22"/>
                    </w:rPr>
                    <w:footnoteReference w:id="17"/>
                  </w:r>
                </w:p>
              </w:tc>
              <w:tc>
                <w:tcPr>
                  <w:tcW w:w="6431" w:type="dxa"/>
                  <w:shd w:val="clear" w:color="auto" w:fill="F2F2F2" w:themeFill="background1" w:themeFillShade="F2"/>
                  <w:vAlign w:val="center"/>
                </w:tcPr>
                <w:p w14:paraId="610EE213" w14:textId="77777777" w:rsidR="00100637" w:rsidRPr="00A335AD" w:rsidRDefault="00100637" w:rsidP="00C83B1E">
                  <w:pPr>
                    <w:jc w:val="center"/>
                    <w:rPr>
                      <w:rFonts w:ascii="Century Gothic" w:hAnsi="Century Gothic"/>
                      <w:color w:val="000000" w:themeColor="text1"/>
                      <w:sz w:val="22"/>
                    </w:rPr>
                  </w:pPr>
                  <w:r w:rsidRPr="00A335AD">
                    <w:rPr>
                      <w:rFonts w:ascii="Century Gothic" w:hAnsi="Century Gothic"/>
                      <w:b/>
                      <w:bCs/>
                      <w:color w:val="000000" w:themeColor="text1"/>
                      <w:sz w:val="22"/>
                    </w:rPr>
                    <w:t>Podrobný popis výskumno-vývojových aktivity projektu</w:t>
                  </w:r>
                  <w:r w:rsidRPr="00A335AD">
                    <w:rPr>
                      <w:rStyle w:val="Odkaznapoznmkupodiarou"/>
                      <w:rFonts w:ascii="Century Gothic" w:hAnsi="Century Gothic"/>
                      <w:b/>
                      <w:bCs/>
                      <w:color w:val="000000" w:themeColor="text1"/>
                      <w:sz w:val="18"/>
                      <w:szCs w:val="18"/>
                    </w:rPr>
                    <w:footnoteReference w:id="18"/>
                  </w:r>
                </w:p>
              </w:tc>
            </w:tr>
            <w:tr w:rsidR="00100637" w14:paraId="40DC0846" w14:textId="77777777" w:rsidTr="00A335AD">
              <w:tc>
                <w:tcPr>
                  <w:tcW w:w="2405" w:type="dxa"/>
                </w:tcPr>
                <w:p w14:paraId="16FFE219" w14:textId="77777777" w:rsidR="00100637" w:rsidRPr="00A335AD" w:rsidRDefault="00100637" w:rsidP="00C83B1E">
                  <w:pPr>
                    <w:rPr>
                      <w:rFonts w:ascii="Century Gothic" w:hAnsi="Century Gothic"/>
                      <w:color w:val="000000" w:themeColor="text1"/>
                      <w:sz w:val="18"/>
                      <w:szCs w:val="18"/>
                      <w:u w:val="single"/>
                    </w:rPr>
                  </w:pPr>
                  <w:r w:rsidRPr="00A335AD">
                    <w:rPr>
                      <w:rFonts w:ascii="Century Gothic" w:hAnsi="Century Gothic"/>
                      <w:color w:val="000000" w:themeColor="text1"/>
                      <w:sz w:val="18"/>
                      <w:szCs w:val="18"/>
                      <w:u w:val="single"/>
                    </w:rPr>
                    <w:t>Príklad:</w:t>
                  </w:r>
                </w:p>
                <w:p w14:paraId="7191A31C"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Aktivita č. 1</w:t>
                  </w:r>
                </w:p>
                <w:p w14:paraId="7B2B54B1"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Názov: xxx</w:t>
                  </w:r>
                </w:p>
                <w:p w14:paraId="485CFD51" w14:textId="47366B6A"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Nezávislý výskum</w:t>
                  </w:r>
                  <w:r w:rsidR="006C39F9" w:rsidRPr="00A335AD">
                    <w:rPr>
                      <w:rFonts w:ascii="Century Gothic" w:hAnsi="Century Gothic"/>
                      <w:color w:val="000000" w:themeColor="text1"/>
                      <w:sz w:val="18"/>
                      <w:szCs w:val="18"/>
                    </w:rPr>
                    <w:t xml:space="preserve"> a vývoj</w:t>
                  </w:r>
                </w:p>
                <w:p w14:paraId="326EDF5F"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Žiadateľ - xxx</w:t>
                  </w:r>
                </w:p>
                <w:p w14:paraId="627C1C45" w14:textId="77777777" w:rsidR="00100637" w:rsidRPr="00A335AD" w:rsidRDefault="00100637" w:rsidP="00C83B1E">
                  <w:pPr>
                    <w:rPr>
                      <w:rFonts w:ascii="Century Gothic" w:hAnsi="Century Gothic"/>
                      <w:color w:val="000000" w:themeColor="text1"/>
                      <w:sz w:val="18"/>
                      <w:szCs w:val="18"/>
                    </w:rPr>
                  </w:pPr>
                </w:p>
              </w:tc>
              <w:tc>
                <w:tcPr>
                  <w:tcW w:w="6431" w:type="dxa"/>
                </w:tcPr>
                <w:p w14:paraId="4E557E53"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Podrobný popis</w:t>
                  </w:r>
                </w:p>
              </w:tc>
            </w:tr>
            <w:tr w:rsidR="00100637" w14:paraId="69DCAE10" w14:textId="77777777" w:rsidTr="00A335AD">
              <w:tc>
                <w:tcPr>
                  <w:tcW w:w="2405" w:type="dxa"/>
                </w:tcPr>
                <w:p w14:paraId="54364244" w14:textId="77777777" w:rsidR="00100637" w:rsidRPr="00A335AD" w:rsidRDefault="00100637" w:rsidP="00C83B1E">
                  <w:pPr>
                    <w:rPr>
                      <w:rFonts w:ascii="Century Gothic" w:hAnsi="Century Gothic"/>
                      <w:color w:val="000000" w:themeColor="text1"/>
                      <w:sz w:val="18"/>
                      <w:szCs w:val="18"/>
                      <w:u w:val="single"/>
                    </w:rPr>
                  </w:pPr>
                  <w:r w:rsidRPr="00A335AD">
                    <w:rPr>
                      <w:rFonts w:ascii="Century Gothic" w:hAnsi="Century Gothic"/>
                      <w:color w:val="000000" w:themeColor="text1"/>
                      <w:sz w:val="18"/>
                      <w:szCs w:val="18"/>
                      <w:u w:val="single"/>
                    </w:rPr>
                    <w:t>Príklad:</w:t>
                  </w:r>
                </w:p>
                <w:p w14:paraId="40990691"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Aktivita č. 2</w:t>
                  </w:r>
                </w:p>
                <w:p w14:paraId="499DB6AD"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Názov: xxx</w:t>
                  </w:r>
                </w:p>
                <w:p w14:paraId="4275E80F"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Priemyselný výskum</w:t>
                  </w:r>
                </w:p>
                <w:p w14:paraId="40545FCA"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Partner 1 - xxx</w:t>
                  </w:r>
                </w:p>
                <w:p w14:paraId="7FEBA823" w14:textId="77777777" w:rsidR="00100637" w:rsidRPr="00A335AD" w:rsidRDefault="00100637" w:rsidP="00C83B1E">
                  <w:pPr>
                    <w:rPr>
                      <w:rFonts w:ascii="Century Gothic" w:hAnsi="Century Gothic"/>
                      <w:color w:val="000000" w:themeColor="text1"/>
                      <w:sz w:val="18"/>
                      <w:szCs w:val="18"/>
                    </w:rPr>
                  </w:pPr>
                </w:p>
              </w:tc>
              <w:tc>
                <w:tcPr>
                  <w:tcW w:w="6431" w:type="dxa"/>
                </w:tcPr>
                <w:p w14:paraId="0E9E4C2A"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Podrobný popis</w:t>
                  </w:r>
                </w:p>
              </w:tc>
            </w:tr>
            <w:tr w:rsidR="00100637" w14:paraId="449E9CC7" w14:textId="77777777" w:rsidTr="00A335AD">
              <w:tc>
                <w:tcPr>
                  <w:tcW w:w="2405" w:type="dxa"/>
                </w:tcPr>
                <w:p w14:paraId="520E8E9A" w14:textId="77777777" w:rsidR="00100637" w:rsidRPr="00A335AD" w:rsidRDefault="00100637" w:rsidP="00C83B1E">
                  <w:pPr>
                    <w:rPr>
                      <w:rFonts w:ascii="Century Gothic" w:hAnsi="Century Gothic"/>
                      <w:color w:val="000000" w:themeColor="text1"/>
                      <w:sz w:val="18"/>
                      <w:szCs w:val="18"/>
                      <w:u w:val="single"/>
                    </w:rPr>
                  </w:pPr>
                  <w:r w:rsidRPr="00A335AD">
                    <w:rPr>
                      <w:rFonts w:ascii="Century Gothic" w:hAnsi="Century Gothic"/>
                      <w:color w:val="000000" w:themeColor="text1"/>
                      <w:sz w:val="18"/>
                      <w:szCs w:val="18"/>
                      <w:u w:val="single"/>
                    </w:rPr>
                    <w:t>Príklad:</w:t>
                  </w:r>
                </w:p>
                <w:p w14:paraId="13818E47"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Aktivita č. 3</w:t>
                  </w:r>
                </w:p>
                <w:p w14:paraId="6C3BF595"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Názov: xxx</w:t>
                  </w:r>
                </w:p>
                <w:p w14:paraId="53495362"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Experimentálny vývoj</w:t>
                  </w:r>
                </w:p>
                <w:p w14:paraId="3F10B2FD" w14:textId="4600D8CE"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Partner 2 - xxx</w:t>
                  </w:r>
                </w:p>
                <w:p w14:paraId="7EAF6C52" w14:textId="77777777" w:rsidR="00100637" w:rsidRPr="00A335AD" w:rsidRDefault="00100637" w:rsidP="00C83B1E">
                  <w:pPr>
                    <w:rPr>
                      <w:rFonts w:ascii="Century Gothic" w:hAnsi="Century Gothic"/>
                      <w:color w:val="000000" w:themeColor="text1"/>
                      <w:sz w:val="18"/>
                      <w:szCs w:val="18"/>
                    </w:rPr>
                  </w:pPr>
                </w:p>
              </w:tc>
              <w:tc>
                <w:tcPr>
                  <w:tcW w:w="6431" w:type="dxa"/>
                </w:tcPr>
                <w:p w14:paraId="2ADB92E1" w14:textId="77777777" w:rsidR="00100637" w:rsidRPr="00A335AD" w:rsidRDefault="00100637"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Podrobný popis</w:t>
                  </w:r>
                </w:p>
              </w:tc>
            </w:tr>
            <w:tr w:rsidR="00F17250" w14:paraId="7692E8BB" w14:textId="77777777" w:rsidTr="00A335AD">
              <w:tc>
                <w:tcPr>
                  <w:tcW w:w="2405" w:type="dxa"/>
                </w:tcPr>
                <w:p w14:paraId="702D5E87" w14:textId="77777777" w:rsidR="00F17250" w:rsidRPr="00A335AD" w:rsidRDefault="00F17250" w:rsidP="009672E4">
                  <w:pPr>
                    <w:rPr>
                      <w:rFonts w:ascii="Century Gothic" w:hAnsi="Century Gothic"/>
                      <w:color w:val="000000" w:themeColor="text1"/>
                      <w:sz w:val="18"/>
                      <w:szCs w:val="18"/>
                      <w:u w:val="single"/>
                    </w:rPr>
                  </w:pPr>
                  <w:r w:rsidRPr="00A335AD">
                    <w:rPr>
                      <w:rFonts w:ascii="Century Gothic" w:hAnsi="Century Gothic"/>
                      <w:color w:val="000000" w:themeColor="text1"/>
                      <w:sz w:val="18"/>
                      <w:szCs w:val="18"/>
                      <w:u w:val="single"/>
                    </w:rPr>
                    <w:t>Príklad:</w:t>
                  </w:r>
                </w:p>
                <w:p w14:paraId="17906359" w14:textId="77777777" w:rsidR="00F17250" w:rsidRPr="00A335AD" w:rsidRDefault="00F17250" w:rsidP="009672E4">
                  <w:pPr>
                    <w:rPr>
                      <w:rFonts w:ascii="Century Gothic" w:hAnsi="Century Gothic"/>
                      <w:color w:val="000000" w:themeColor="text1"/>
                      <w:sz w:val="18"/>
                      <w:szCs w:val="18"/>
                    </w:rPr>
                  </w:pPr>
                  <w:r w:rsidRPr="00A335AD">
                    <w:rPr>
                      <w:rFonts w:ascii="Century Gothic" w:hAnsi="Century Gothic"/>
                      <w:color w:val="000000" w:themeColor="text1"/>
                      <w:sz w:val="18"/>
                      <w:szCs w:val="18"/>
                    </w:rPr>
                    <w:t>Aktivita č. 3</w:t>
                  </w:r>
                </w:p>
                <w:p w14:paraId="193FFC04" w14:textId="77777777" w:rsidR="00F17250" w:rsidRPr="00A335AD" w:rsidRDefault="00F17250" w:rsidP="009672E4">
                  <w:pPr>
                    <w:rPr>
                      <w:rFonts w:ascii="Century Gothic" w:hAnsi="Century Gothic"/>
                      <w:color w:val="000000" w:themeColor="text1"/>
                      <w:sz w:val="18"/>
                      <w:szCs w:val="18"/>
                    </w:rPr>
                  </w:pPr>
                  <w:r w:rsidRPr="00A335AD">
                    <w:rPr>
                      <w:rFonts w:ascii="Century Gothic" w:hAnsi="Century Gothic"/>
                      <w:color w:val="000000" w:themeColor="text1"/>
                      <w:sz w:val="18"/>
                      <w:szCs w:val="18"/>
                    </w:rPr>
                    <w:t>Názov: xxx</w:t>
                  </w:r>
                </w:p>
                <w:p w14:paraId="46B3DF26" w14:textId="77777777" w:rsidR="00F17250" w:rsidRPr="00A335AD" w:rsidRDefault="00F17250" w:rsidP="009672E4">
                  <w:pPr>
                    <w:rPr>
                      <w:rFonts w:ascii="Century Gothic" w:hAnsi="Century Gothic"/>
                      <w:color w:val="000000" w:themeColor="text1"/>
                      <w:sz w:val="18"/>
                      <w:szCs w:val="18"/>
                    </w:rPr>
                  </w:pPr>
                  <w:r w:rsidRPr="00A335AD">
                    <w:rPr>
                      <w:rFonts w:ascii="Century Gothic" w:hAnsi="Century Gothic"/>
                      <w:color w:val="000000" w:themeColor="text1"/>
                      <w:sz w:val="18"/>
                      <w:szCs w:val="18"/>
                    </w:rPr>
                    <w:t>Experimentálny vývoj</w:t>
                  </w:r>
                </w:p>
                <w:p w14:paraId="7D848965" w14:textId="7704E44E" w:rsidR="00F17250" w:rsidRPr="00A335AD" w:rsidRDefault="00F17250" w:rsidP="009672E4">
                  <w:pPr>
                    <w:rPr>
                      <w:rFonts w:ascii="Century Gothic" w:hAnsi="Century Gothic"/>
                      <w:color w:val="000000" w:themeColor="text1"/>
                      <w:sz w:val="18"/>
                      <w:szCs w:val="18"/>
                    </w:rPr>
                  </w:pPr>
                  <w:r w:rsidRPr="00A335AD">
                    <w:rPr>
                      <w:rFonts w:ascii="Century Gothic" w:hAnsi="Century Gothic"/>
                      <w:color w:val="000000" w:themeColor="text1"/>
                      <w:sz w:val="18"/>
                      <w:szCs w:val="18"/>
                    </w:rPr>
                    <w:t>Partner 3 - xxx</w:t>
                  </w:r>
                  <w:r w:rsidRPr="00A335AD">
                    <w:rPr>
                      <w:rStyle w:val="Odkaznapoznmkupodiarou"/>
                      <w:rFonts w:ascii="Century Gothic" w:hAnsi="Century Gothic"/>
                      <w:color w:val="000000" w:themeColor="text1"/>
                      <w:sz w:val="18"/>
                      <w:szCs w:val="18"/>
                    </w:rPr>
                    <w:footnoteReference w:id="19"/>
                  </w:r>
                </w:p>
                <w:p w14:paraId="13F14C5F" w14:textId="77777777" w:rsidR="00F17250" w:rsidRPr="00A335AD" w:rsidRDefault="00F17250" w:rsidP="00C83B1E">
                  <w:pPr>
                    <w:rPr>
                      <w:rFonts w:ascii="Century Gothic" w:hAnsi="Century Gothic"/>
                      <w:color w:val="000000" w:themeColor="text1"/>
                      <w:sz w:val="18"/>
                      <w:szCs w:val="18"/>
                    </w:rPr>
                  </w:pPr>
                </w:p>
              </w:tc>
              <w:tc>
                <w:tcPr>
                  <w:tcW w:w="6431" w:type="dxa"/>
                </w:tcPr>
                <w:p w14:paraId="2B0B9654" w14:textId="3F126914" w:rsidR="00F17250" w:rsidRPr="00A335AD" w:rsidRDefault="00F17250" w:rsidP="00C83B1E">
                  <w:pPr>
                    <w:rPr>
                      <w:rFonts w:ascii="Century Gothic" w:hAnsi="Century Gothic"/>
                      <w:color w:val="000000" w:themeColor="text1"/>
                      <w:sz w:val="18"/>
                      <w:szCs w:val="18"/>
                    </w:rPr>
                  </w:pPr>
                  <w:r w:rsidRPr="00A335AD">
                    <w:rPr>
                      <w:rFonts w:ascii="Century Gothic" w:hAnsi="Century Gothic"/>
                      <w:color w:val="000000" w:themeColor="text1"/>
                      <w:sz w:val="18"/>
                      <w:szCs w:val="18"/>
                    </w:rPr>
                    <w:t>Podrobný popis</w:t>
                  </w:r>
                </w:p>
              </w:tc>
            </w:tr>
            <w:tr w:rsidR="00F17250" w14:paraId="32EB5C1E" w14:textId="77777777" w:rsidTr="00A335AD">
              <w:tc>
                <w:tcPr>
                  <w:tcW w:w="2405" w:type="dxa"/>
                </w:tcPr>
                <w:p w14:paraId="7CF7546D" w14:textId="77777777" w:rsidR="00F17250" w:rsidRDefault="00F17250" w:rsidP="00C83B1E">
                  <w:pPr>
                    <w:rPr>
                      <w:rFonts w:ascii="Century Gothic" w:hAnsi="Century Gothic"/>
                      <w:color w:val="000000" w:themeColor="text1"/>
                      <w:sz w:val="18"/>
                      <w:szCs w:val="18"/>
                    </w:rPr>
                  </w:pPr>
                </w:p>
              </w:tc>
              <w:tc>
                <w:tcPr>
                  <w:tcW w:w="6431" w:type="dxa"/>
                </w:tcPr>
                <w:p w14:paraId="376EDB99" w14:textId="77777777" w:rsidR="00F17250" w:rsidRDefault="00F17250" w:rsidP="00C83B1E">
                  <w:pPr>
                    <w:rPr>
                      <w:rFonts w:ascii="Century Gothic" w:hAnsi="Century Gothic"/>
                      <w:color w:val="000000" w:themeColor="text1"/>
                      <w:sz w:val="18"/>
                      <w:szCs w:val="18"/>
                    </w:rPr>
                  </w:pPr>
                </w:p>
              </w:tc>
            </w:tr>
            <w:tr w:rsidR="00F17250" w14:paraId="75F61B1E" w14:textId="77777777" w:rsidTr="00A335AD">
              <w:tc>
                <w:tcPr>
                  <w:tcW w:w="2405" w:type="dxa"/>
                </w:tcPr>
                <w:p w14:paraId="0A39B515" w14:textId="77777777" w:rsidR="00F17250" w:rsidRDefault="00F17250" w:rsidP="00C83B1E">
                  <w:pPr>
                    <w:rPr>
                      <w:rFonts w:ascii="Century Gothic" w:hAnsi="Century Gothic"/>
                      <w:color w:val="000000" w:themeColor="text1"/>
                      <w:sz w:val="18"/>
                      <w:szCs w:val="18"/>
                    </w:rPr>
                  </w:pPr>
                </w:p>
              </w:tc>
              <w:tc>
                <w:tcPr>
                  <w:tcW w:w="6431" w:type="dxa"/>
                </w:tcPr>
                <w:p w14:paraId="62E4935C" w14:textId="77777777" w:rsidR="00F17250" w:rsidRDefault="00F17250" w:rsidP="00C83B1E">
                  <w:pPr>
                    <w:rPr>
                      <w:rFonts w:ascii="Century Gothic" w:hAnsi="Century Gothic"/>
                      <w:color w:val="000000" w:themeColor="text1"/>
                      <w:sz w:val="18"/>
                      <w:szCs w:val="18"/>
                    </w:rPr>
                  </w:pPr>
                </w:p>
              </w:tc>
            </w:tr>
            <w:tr w:rsidR="00F17250" w14:paraId="5B4E247A" w14:textId="77777777" w:rsidTr="00A335AD">
              <w:tc>
                <w:tcPr>
                  <w:tcW w:w="2405" w:type="dxa"/>
                </w:tcPr>
                <w:p w14:paraId="7D7B40E9" w14:textId="77777777" w:rsidR="00F17250" w:rsidRDefault="00F17250" w:rsidP="00C83B1E">
                  <w:pPr>
                    <w:rPr>
                      <w:rFonts w:ascii="Century Gothic" w:hAnsi="Century Gothic"/>
                      <w:color w:val="000000" w:themeColor="text1"/>
                      <w:sz w:val="18"/>
                      <w:szCs w:val="18"/>
                    </w:rPr>
                  </w:pPr>
                </w:p>
              </w:tc>
              <w:tc>
                <w:tcPr>
                  <w:tcW w:w="6431" w:type="dxa"/>
                </w:tcPr>
                <w:p w14:paraId="7C7623F3" w14:textId="77777777" w:rsidR="00F17250" w:rsidRDefault="00F17250" w:rsidP="00C83B1E">
                  <w:pPr>
                    <w:rPr>
                      <w:rFonts w:ascii="Century Gothic" w:hAnsi="Century Gothic"/>
                      <w:color w:val="000000" w:themeColor="text1"/>
                      <w:sz w:val="18"/>
                      <w:szCs w:val="18"/>
                    </w:rPr>
                  </w:pPr>
                </w:p>
              </w:tc>
            </w:tr>
          </w:tbl>
          <w:p w14:paraId="5FDA3841" w14:textId="77777777" w:rsidR="00100637" w:rsidRDefault="00100637" w:rsidP="004749C8">
            <w:pPr>
              <w:rPr>
                <w:rFonts w:ascii="Century Gothic" w:hAnsi="Century Gothic"/>
                <w:sz w:val="18"/>
                <w:szCs w:val="18"/>
              </w:rPr>
            </w:pPr>
          </w:p>
          <w:p w14:paraId="5EB37959" w14:textId="77777777" w:rsidR="00AE5D8F" w:rsidRDefault="00AE5D8F" w:rsidP="00AE5D8F">
            <w:pPr>
              <w:rPr>
                <w:rFonts w:ascii="Century Gothic" w:hAnsi="Century Gothic"/>
                <w:color w:val="0070C0"/>
                <w:sz w:val="18"/>
                <w:szCs w:val="18"/>
              </w:rPr>
            </w:pPr>
            <w:r w:rsidRPr="00CD3121">
              <w:rPr>
                <w:rFonts w:ascii="Century Gothic" w:hAnsi="Century Gothic"/>
                <w:color w:val="0070C0"/>
                <w:sz w:val="18"/>
                <w:szCs w:val="18"/>
              </w:rPr>
              <w:t xml:space="preserve">Maximálny rozsah textu v tejto časti </w:t>
            </w:r>
            <w:r>
              <w:rPr>
                <w:rFonts w:ascii="Century Gothic" w:hAnsi="Century Gothic"/>
                <w:color w:val="0070C0"/>
                <w:sz w:val="18"/>
                <w:szCs w:val="18"/>
              </w:rPr>
              <w:t>je</w:t>
            </w:r>
            <w:r w:rsidRPr="00CD3121">
              <w:rPr>
                <w:rFonts w:ascii="Century Gothic" w:hAnsi="Century Gothic"/>
                <w:color w:val="0070C0"/>
                <w:sz w:val="18"/>
                <w:szCs w:val="18"/>
              </w:rPr>
              <w:t xml:space="preserve"> </w:t>
            </w:r>
            <w:r>
              <w:rPr>
                <w:rFonts w:ascii="Century Gothic" w:hAnsi="Century Gothic"/>
                <w:color w:val="0070C0"/>
                <w:sz w:val="18"/>
                <w:szCs w:val="18"/>
              </w:rPr>
              <w:t xml:space="preserve">7 </w:t>
            </w:r>
            <w:r w:rsidRPr="00CD3121">
              <w:rPr>
                <w:rFonts w:ascii="Century Gothic" w:hAnsi="Century Gothic"/>
                <w:color w:val="0070C0"/>
                <w:sz w:val="18"/>
                <w:szCs w:val="18"/>
              </w:rPr>
              <w:t>A4.</w:t>
            </w:r>
          </w:p>
          <w:p w14:paraId="26434129" w14:textId="77777777" w:rsidR="00A76C5E" w:rsidRPr="00AE5D8F" w:rsidRDefault="00A76C5E" w:rsidP="00AE5D8F">
            <w:pPr>
              <w:rPr>
                <w:rFonts w:ascii="Century Gothic" w:hAnsi="Century Gothic"/>
                <w:color w:val="0070C0"/>
                <w:sz w:val="18"/>
                <w:szCs w:val="18"/>
              </w:rPr>
            </w:pPr>
          </w:p>
        </w:tc>
      </w:tr>
      <w:tr w:rsidR="00AE5D8F" w:rsidRPr="0013794D" w14:paraId="04C58E38" w14:textId="77777777" w:rsidTr="003C08C9">
        <w:trPr>
          <w:trHeight w:val="330"/>
        </w:trPr>
        <w:tc>
          <w:tcPr>
            <w:tcW w:w="9062" w:type="dxa"/>
            <w:tcBorders>
              <w:bottom w:val="single" w:sz="4" w:space="0" w:color="auto"/>
            </w:tcBorders>
            <w:shd w:val="clear" w:color="auto" w:fill="0070C0"/>
            <w:hideMark/>
          </w:tcPr>
          <w:p w14:paraId="6E8F2684" w14:textId="77777777" w:rsidR="00AE5D8F" w:rsidRPr="003C08C9" w:rsidRDefault="00AE5D8F" w:rsidP="007A6E3B">
            <w:pPr>
              <w:pStyle w:val="Nadpis2"/>
              <w:outlineLvl w:val="1"/>
              <w:rPr>
                <w:rFonts w:ascii="Century Gothic" w:hAnsi="Century Gothic"/>
                <w:b w:val="0"/>
                <w:bCs w:val="0"/>
                <w:color w:val="FFFFFF" w:themeColor="background1"/>
                <w:highlight w:val="yellow"/>
              </w:rPr>
            </w:pPr>
            <w:bookmarkStart w:id="21" w:name="_Toc505953423"/>
            <w:bookmarkStart w:id="22" w:name="_Toc506971921"/>
            <w:r w:rsidRPr="003C08C9">
              <w:rPr>
                <w:rFonts w:ascii="Century Gothic" w:hAnsi="Century Gothic"/>
                <w:color w:val="FFFFFF" w:themeColor="background1"/>
              </w:rPr>
              <w:lastRenderedPageBreak/>
              <w:t>4.</w:t>
            </w:r>
            <w:r w:rsidR="007A6E3B">
              <w:rPr>
                <w:rFonts w:ascii="Century Gothic" w:hAnsi="Century Gothic"/>
                <w:color w:val="FFFFFF" w:themeColor="background1"/>
              </w:rPr>
              <w:t>2</w:t>
            </w:r>
            <w:r w:rsidRPr="003C08C9">
              <w:rPr>
                <w:rFonts w:ascii="Century Gothic" w:hAnsi="Century Gothic"/>
                <w:color w:val="FFFFFF" w:themeColor="background1"/>
              </w:rPr>
              <w:t xml:space="preserve"> Komplementarita predkladaného projektu s projektom, na ktorý je predkladaný projekt viazaný. Vhodnosť a prepojenosť navrhovaných aktivít projektu vo vzťahu k východiskovej situácii a k stanoveným cieľom projektu z vecného a časového hľadiska</w:t>
            </w:r>
            <w:bookmarkEnd w:id="21"/>
            <w:bookmarkEnd w:id="22"/>
          </w:p>
        </w:tc>
      </w:tr>
      <w:tr w:rsidR="00AE5D8F" w:rsidRPr="0013794D" w14:paraId="6C191A56" w14:textId="77777777" w:rsidTr="00195ECF">
        <w:trPr>
          <w:trHeight w:val="330"/>
        </w:trPr>
        <w:tc>
          <w:tcPr>
            <w:tcW w:w="9062" w:type="dxa"/>
            <w:tcBorders>
              <w:bottom w:val="single" w:sz="4" w:space="0" w:color="auto"/>
            </w:tcBorders>
            <w:hideMark/>
          </w:tcPr>
          <w:p w14:paraId="29ED9BFD" w14:textId="77777777" w:rsidR="00AE5D8F" w:rsidRPr="0013794D" w:rsidRDefault="00AE5D8F" w:rsidP="00AE5D8F">
            <w:pPr>
              <w:rPr>
                <w:rFonts w:ascii="Century Gothic" w:hAnsi="Century Gothic"/>
                <w:sz w:val="18"/>
                <w:szCs w:val="18"/>
                <w:highlight w:val="yellow"/>
              </w:rPr>
            </w:pPr>
          </w:p>
          <w:p w14:paraId="1B8601BE" w14:textId="77777777" w:rsidR="00AE5D8F" w:rsidRPr="00195ECF" w:rsidRDefault="00AE5D8F" w:rsidP="00AE5D8F">
            <w:pPr>
              <w:rPr>
                <w:rFonts w:ascii="Century Gothic" w:hAnsi="Century Gothic"/>
                <w:sz w:val="18"/>
                <w:szCs w:val="18"/>
              </w:rPr>
            </w:pPr>
            <w:r w:rsidRPr="00195ECF">
              <w:rPr>
                <w:rFonts w:ascii="Century Gothic" w:hAnsi="Century Gothic"/>
                <w:sz w:val="18"/>
                <w:szCs w:val="18"/>
              </w:rPr>
              <w:t xml:space="preserve">Žiadateľ jasne a zrozumiteľne popíše súlad, opodstatnenosť a nadväznosť predkladaného projektu k projektu, pričom pozornosť upriami na bližšiu špecifikáciu navrhovaných aktivít, ich východiskovú situáciu a nastavenie aktivít z vecného a časového hľadiska vzhľadom na dosiahnutie plánovaných cieľov projektu. Je potrebné, aby vnútorná logika projektu bola popísaná čo najkomplexnejšie. Žiadateľ definuje všetky atribúty nadväznosti, ktoré deklarujú komplementaritu predkladaného projektu k medzinárodnému projektu. </w:t>
            </w:r>
          </w:p>
          <w:p w14:paraId="7EFD9EC6" w14:textId="77777777" w:rsidR="00AE5D8F" w:rsidRDefault="00AE5D8F" w:rsidP="00AE5D8F">
            <w:pPr>
              <w:rPr>
                <w:rFonts w:ascii="Century Gothic" w:hAnsi="Century Gothic"/>
                <w:sz w:val="18"/>
                <w:szCs w:val="18"/>
              </w:rPr>
            </w:pPr>
            <w:r w:rsidRPr="003A16EB">
              <w:rPr>
                <w:rFonts w:ascii="Century Gothic" w:hAnsi="Century Gothic"/>
                <w:sz w:val="18"/>
                <w:szCs w:val="18"/>
              </w:rPr>
              <w:t xml:space="preserve">Žiadateľ podrobne popíše relevantné časti medzinárodného </w:t>
            </w:r>
            <w:r>
              <w:rPr>
                <w:rFonts w:ascii="Century Gothic" w:hAnsi="Century Gothic"/>
                <w:sz w:val="18"/>
                <w:szCs w:val="18"/>
              </w:rPr>
              <w:t>projektu – ako je najmä jeho obsahové zameranie, položky rozpočtu</w:t>
            </w:r>
            <w:r w:rsidR="00100637">
              <w:rPr>
                <w:rFonts w:ascii="Century Gothic" w:hAnsi="Century Gothic"/>
                <w:sz w:val="18"/>
                <w:szCs w:val="18"/>
              </w:rPr>
              <w:t>,</w:t>
            </w:r>
            <w:r>
              <w:rPr>
                <w:rFonts w:ascii="Century Gothic" w:hAnsi="Century Gothic"/>
                <w:sz w:val="18"/>
                <w:szCs w:val="18"/>
              </w:rPr>
              <w:t xml:space="preserve"> ktoré sú financované z projektu za účelom možnosti posúdiť vylúčenie dvojitého financovania a pod. </w:t>
            </w:r>
          </w:p>
          <w:p w14:paraId="62C12071" w14:textId="77777777" w:rsidR="00AE5D8F" w:rsidRDefault="00AE5D8F" w:rsidP="00AE5D8F">
            <w:pPr>
              <w:rPr>
                <w:rFonts w:ascii="Century Gothic" w:hAnsi="Century Gothic"/>
                <w:sz w:val="18"/>
                <w:szCs w:val="18"/>
              </w:rPr>
            </w:pPr>
            <w:r>
              <w:rPr>
                <w:rFonts w:ascii="Century Gothic" w:hAnsi="Century Gothic"/>
                <w:sz w:val="18"/>
                <w:szCs w:val="18"/>
              </w:rPr>
              <w:t>Bude presnejšie špecifikované v konkrétnej výzve.</w:t>
            </w:r>
          </w:p>
          <w:p w14:paraId="26067B79" w14:textId="77777777" w:rsidR="00AE5D8F" w:rsidRDefault="00AE5D8F" w:rsidP="00AE5D8F">
            <w:pPr>
              <w:rPr>
                <w:rFonts w:ascii="Century Gothic" w:hAnsi="Century Gothic"/>
                <w:sz w:val="18"/>
                <w:szCs w:val="18"/>
              </w:rPr>
            </w:pPr>
          </w:p>
          <w:p w14:paraId="61BBA46D" w14:textId="79B56937" w:rsidR="00AE5D8F" w:rsidRPr="00CD3121" w:rsidRDefault="00AE5D8F" w:rsidP="00AE5D8F">
            <w:pPr>
              <w:rPr>
                <w:rFonts w:ascii="Century Gothic" w:hAnsi="Century Gothic"/>
                <w:color w:val="0070C0"/>
                <w:sz w:val="18"/>
                <w:szCs w:val="18"/>
              </w:rPr>
            </w:pPr>
            <w:r w:rsidRPr="00CD3121">
              <w:rPr>
                <w:rFonts w:ascii="Century Gothic" w:hAnsi="Century Gothic"/>
                <w:color w:val="0070C0"/>
                <w:sz w:val="18"/>
                <w:szCs w:val="18"/>
              </w:rPr>
              <w:t xml:space="preserve">Maximálny rozsah textu v tejto časti sú </w:t>
            </w:r>
            <w:r w:rsidR="00A864E2">
              <w:rPr>
                <w:rFonts w:ascii="Century Gothic" w:hAnsi="Century Gothic"/>
                <w:color w:val="0070C0"/>
                <w:sz w:val="18"/>
                <w:szCs w:val="18"/>
              </w:rPr>
              <w:t>4</w:t>
            </w:r>
            <w:r>
              <w:rPr>
                <w:rFonts w:ascii="Century Gothic" w:hAnsi="Century Gothic"/>
                <w:color w:val="0070C0"/>
                <w:sz w:val="18"/>
                <w:szCs w:val="18"/>
              </w:rPr>
              <w:t xml:space="preserve"> </w:t>
            </w:r>
            <w:r w:rsidRPr="00CD3121">
              <w:rPr>
                <w:rFonts w:ascii="Century Gothic" w:hAnsi="Century Gothic"/>
                <w:color w:val="0070C0"/>
                <w:sz w:val="18"/>
                <w:szCs w:val="18"/>
              </w:rPr>
              <w:t>A4.</w:t>
            </w:r>
          </w:p>
          <w:p w14:paraId="769FD0C5" w14:textId="77777777" w:rsidR="00AE5D8F" w:rsidRPr="007D4C6C" w:rsidRDefault="00AE5D8F" w:rsidP="00AE5D8F">
            <w:pPr>
              <w:rPr>
                <w:rFonts w:ascii="Century Gothic" w:hAnsi="Century Gothic"/>
                <w:sz w:val="18"/>
                <w:szCs w:val="18"/>
              </w:rPr>
            </w:pPr>
          </w:p>
        </w:tc>
      </w:tr>
      <w:tr w:rsidR="00AE5D8F" w:rsidRPr="0013794D" w14:paraId="185B50F5" w14:textId="77777777" w:rsidTr="003C08C9">
        <w:trPr>
          <w:trHeight w:val="330"/>
        </w:trPr>
        <w:tc>
          <w:tcPr>
            <w:tcW w:w="9062" w:type="dxa"/>
            <w:shd w:val="clear" w:color="auto" w:fill="0070C0"/>
          </w:tcPr>
          <w:p w14:paraId="1A14505A" w14:textId="77777777" w:rsidR="00AE5D8F" w:rsidRPr="003C08C9" w:rsidRDefault="00AE5D8F" w:rsidP="007A6E3B">
            <w:pPr>
              <w:pStyle w:val="Nadpis2"/>
              <w:outlineLvl w:val="1"/>
              <w:rPr>
                <w:rFonts w:ascii="Century Gothic" w:hAnsi="Century Gothic"/>
                <w:b w:val="0"/>
                <w:color w:val="FFFFFF" w:themeColor="background1"/>
                <w:highlight w:val="yellow"/>
              </w:rPr>
            </w:pPr>
            <w:bookmarkStart w:id="23" w:name="_Toc505953425"/>
            <w:bookmarkStart w:id="24" w:name="_Toc506971922"/>
            <w:r w:rsidRPr="003C08C9">
              <w:rPr>
                <w:rFonts w:ascii="Century Gothic" w:hAnsi="Century Gothic"/>
                <w:color w:val="FFFFFF" w:themeColor="background1"/>
              </w:rPr>
              <w:t>4.</w:t>
            </w:r>
            <w:r w:rsidR="007A6E3B">
              <w:rPr>
                <w:rFonts w:ascii="Century Gothic" w:hAnsi="Century Gothic"/>
                <w:color w:val="FFFFFF" w:themeColor="background1"/>
              </w:rPr>
              <w:t>3</w:t>
            </w:r>
            <w:r w:rsidRPr="003C08C9">
              <w:rPr>
                <w:rFonts w:ascii="Century Gothic" w:hAnsi="Century Gothic"/>
                <w:color w:val="FFFFFF" w:themeColor="background1"/>
              </w:rPr>
              <w:t xml:space="preserve"> Prevádzková a technická udržateľnosť projektu</w:t>
            </w:r>
            <w:bookmarkEnd w:id="23"/>
            <w:bookmarkEnd w:id="24"/>
          </w:p>
        </w:tc>
      </w:tr>
      <w:tr w:rsidR="00AE5D8F" w:rsidRPr="0013794D" w14:paraId="7DB7377D" w14:textId="77777777" w:rsidTr="00195ECF">
        <w:trPr>
          <w:trHeight w:val="330"/>
        </w:trPr>
        <w:tc>
          <w:tcPr>
            <w:tcW w:w="9062" w:type="dxa"/>
            <w:shd w:val="clear" w:color="auto" w:fill="auto"/>
          </w:tcPr>
          <w:p w14:paraId="023D8CB1" w14:textId="77777777" w:rsidR="00AE5D8F" w:rsidRPr="003A16EB" w:rsidRDefault="00AE5D8F" w:rsidP="00AE5D8F">
            <w:pPr>
              <w:rPr>
                <w:rFonts w:ascii="Century Gothic" w:hAnsi="Century Gothic"/>
                <w:sz w:val="18"/>
                <w:szCs w:val="18"/>
                <w:highlight w:val="yellow"/>
              </w:rPr>
            </w:pPr>
          </w:p>
          <w:p w14:paraId="0E4B12EF" w14:textId="77777777" w:rsidR="004C1D4A" w:rsidRDefault="00AE5D8F" w:rsidP="00AE5D8F">
            <w:pPr>
              <w:rPr>
                <w:rFonts w:ascii="Century Gothic" w:hAnsi="Century Gothic"/>
                <w:sz w:val="18"/>
                <w:szCs w:val="18"/>
              </w:rPr>
            </w:pPr>
            <w:r w:rsidRPr="00195ECF">
              <w:rPr>
                <w:rFonts w:ascii="Century Gothic" w:hAnsi="Century Gothic"/>
                <w:sz w:val="18"/>
                <w:szCs w:val="18"/>
              </w:rPr>
              <w:t>Žiadateľ uvádza</w:t>
            </w:r>
            <w:r w:rsidR="009C1350">
              <w:rPr>
                <w:rFonts w:ascii="Century Gothic" w:hAnsi="Century Gothic"/>
                <w:sz w:val="18"/>
                <w:szCs w:val="18"/>
              </w:rPr>
              <w:t xml:space="preserve"> spôsob udržateľnosti plánovaných výstupov projektu po ukončení projektu z</w:t>
            </w:r>
            <w:r w:rsidR="004C1D4A">
              <w:rPr>
                <w:rFonts w:ascii="Century Gothic" w:hAnsi="Century Gothic"/>
                <w:sz w:val="18"/>
                <w:szCs w:val="18"/>
              </w:rPr>
              <w:t> </w:t>
            </w:r>
            <w:r w:rsidR="009C1350">
              <w:rPr>
                <w:rFonts w:ascii="Century Gothic" w:hAnsi="Century Gothic"/>
                <w:sz w:val="18"/>
                <w:szCs w:val="18"/>
              </w:rPr>
              <w:t>pohľadu</w:t>
            </w:r>
            <w:r w:rsidR="004C1D4A">
              <w:rPr>
                <w:rFonts w:ascii="Century Gothic" w:hAnsi="Century Gothic"/>
                <w:sz w:val="18"/>
                <w:szCs w:val="18"/>
              </w:rPr>
              <w:t xml:space="preserve"> prevádzkového a technického zabezpečenia. </w:t>
            </w:r>
          </w:p>
          <w:p w14:paraId="712209E1" w14:textId="5481BD88" w:rsidR="004C1D4A" w:rsidRDefault="004C1D4A" w:rsidP="00AE5D8F">
            <w:pPr>
              <w:rPr>
                <w:rFonts w:ascii="Century Gothic" w:hAnsi="Century Gothic"/>
                <w:sz w:val="18"/>
                <w:szCs w:val="18"/>
              </w:rPr>
            </w:pPr>
            <w:r>
              <w:rPr>
                <w:rFonts w:ascii="Century Gothic" w:hAnsi="Century Gothic"/>
                <w:sz w:val="18"/>
                <w:szCs w:val="18"/>
              </w:rPr>
              <w:t xml:space="preserve">Žiadateľ popíše plánované využitie </w:t>
            </w:r>
            <w:r w:rsidR="00AE5D8F" w:rsidRPr="00195ECF">
              <w:rPr>
                <w:rFonts w:ascii="Century Gothic" w:hAnsi="Century Gothic"/>
                <w:sz w:val="18"/>
                <w:szCs w:val="18"/>
              </w:rPr>
              <w:t xml:space="preserve"> </w:t>
            </w:r>
            <w:r w:rsidR="009C1350">
              <w:rPr>
                <w:rFonts w:ascii="Century Gothic" w:hAnsi="Century Gothic"/>
                <w:sz w:val="18"/>
                <w:szCs w:val="18"/>
              </w:rPr>
              <w:t xml:space="preserve">prevádzkového (materiálno-technického) </w:t>
            </w:r>
            <w:r w:rsidR="006F4767">
              <w:rPr>
                <w:rFonts w:ascii="Century Gothic" w:hAnsi="Century Gothic"/>
                <w:sz w:val="18"/>
                <w:szCs w:val="18"/>
              </w:rPr>
              <w:t>zázemia</w:t>
            </w:r>
            <w:r w:rsidR="009C1350" w:rsidRPr="009C1350">
              <w:rPr>
                <w:rFonts w:ascii="Century Gothic" w:hAnsi="Century Gothic"/>
                <w:sz w:val="18"/>
                <w:szCs w:val="18"/>
              </w:rPr>
              <w:t xml:space="preserve"> </w:t>
            </w:r>
            <w:r>
              <w:rPr>
                <w:rFonts w:ascii="Century Gothic" w:hAnsi="Century Gothic"/>
                <w:sz w:val="18"/>
                <w:szCs w:val="18"/>
              </w:rPr>
              <w:t>v dobe udržateľnosti a</w:t>
            </w:r>
            <w:r w:rsidR="003F276A">
              <w:rPr>
                <w:rFonts w:ascii="Century Gothic" w:hAnsi="Century Gothic"/>
                <w:sz w:val="18"/>
                <w:szCs w:val="18"/>
              </w:rPr>
              <w:t> </w:t>
            </w:r>
            <w:r>
              <w:rPr>
                <w:rFonts w:ascii="Century Gothic" w:hAnsi="Century Gothic"/>
                <w:sz w:val="18"/>
                <w:szCs w:val="18"/>
              </w:rPr>
              <w:t>zdroje</w:t>
            </w:r>
            <w:r w:rsidR="003F276A">
              <w:rPr>
                <w:rFonts w:ascii="Century Gothic" w:hAnsi="Century Gothic"/>
                <w:sz w:val="18"/>
                <w:szCs w:val="18"/>
              </w:rPr>
              <w:t xml:space="preserve"> na zabezpečenie chodu prevádzky. Tiež je potrebné preukázať</w:t>
            </w:r>
            <w:r w:rsidR="00A21363">
              <w:rPr>
                <w:rFonts w:ascii="Century Gothic" w:hAnsi="Century Gothic"/>
                <w:sz w:val="18"/>
                <w:szCs w:val="18"/>
              </w:rPr>
              <w:t xml:space="preserve"> zabezpečenie odborných (prevádzkových) a administratívnych kapacít,</w:t>
            </w:r>
            <w:r w:rsidR="003F276A">
              <w:rPr>
                <w:rFonts w:ascii="Century Gothic" w:hAnsi="Century Gothic"/>
                <w:sz w:val="18"/>
                <w:szCs w:val="18"/>
              </w:rPr>
              <w:t xml:space="preserve"> spôsob a zdroje potrebné na </w:t>
            </w:r>
            <w:r w:rsidR="00A21363">
              <w:rPr>
                <w:rFonts w:ascii="Century Gothic" w:hAnsi="Century Gothic"/>
                <w:sz w:val="18"/>
                <w:szCs w:val="18"/>
              </w:rPr>
              <w:t xml:space="preserve">ich </w:t>
            </w:r>
            <w:r w:rsidR="003F276A">
              <w:rPr>
                <w:rFonts w:ascii="Century Gothic" w:hAnsi="Century Gothic"/>
                <w:sz w:val="18"/>
                <w:szCs w:val="18"/>
              </w:rPr>
              <w:t>udržanie</w:t>
            </w:r>
            <w:r w:rsidR="00A21363">
              <w:rPr>
                <w:rFonts w:ascii="Century Gothic" w:hAnsi="Century Gothic"/>
                <w:sz w:val="18"/>
                <w:szCs w:val="18"/>
              </w:rPr>
              <w:t>.</w:t>
            </w:r>
            <w:r w:rsidR="003F276A">
              <w:rPr>
                <w:rFonts w:ascii="Century Gothic" w:hAnsi="Century Gothic"/>
                <w:sz w:val="18"/>
                <w:szCs w:val="18"/>
              </w:rPr>
              <w:t xml:space="preserve"> </w:t>
            </w:r>
          </w:p>
          <w:p w14:paraId="085AEB52" w14:textId="36BFC0BC" w:rsidR="00A76C5E" w:rsidRDefault="00A21363" w:rsidP="00AE5D8F">
            <w:pPr>
              <w:rPr>
                <w:rFonts w:ascii="Century Gothic" w:hAnsi="Century Gothic"/>
                <w:color w:val="0070C0"/>
                <w:sz w:val="18"/>
                <w:szCs w:val="18"/>
              </w:rPr>
            </w:pPr>
            <w:r w:rsidRPr="00427414">
              <w:rPr>
                <w:rFonts w:ascii="Century Gothic" w:hAnsi="Century Gothic"/>
                <w:sz w:val="18"/>
                <w:szCs w:val="18"/>
              </w:rPr>
              <w:t>Obdobnú informáciu je potrebné vyplniť za každého z partnerov projektu.</w:t>
            </w:r>
          </w:p>
          <w:p w14:paraId="230255D3" w14:textId="77777777" w:rsidR="009C1350" w:rsidRDefault="009C1350" w:rsidP="00AE5D8F">
            <w:pPr>
              <w:rPr>
                <w:rFonts w:ascii="Century Gothic" w:hAnsi="Century Gothic"/>
                <w:color w:val="0070C0"/>
                <w:sz w:val="18"/>
                <w:szCs w:val="18"/>
              </w:rPr>
            </w:pPr>
          </w:p>
          <w:p w14:paraId="2BA33980" w14:textId="77777777" w:rsidR="00AE5D8F" w:rsidRDefault="00AE5D8F" w:rsidP="00AE5D8F">
            <w:pPr>
              <w:rPr>
                <w:rFonts w:ascii="Century Gothic" w:hAnsi="Century Gothic"/>
                <w:sz w:val="18"/>
                <w:szCs w:val="18"/>
              </w:rPr>
            </w:pPr>
            <w:r w:rsidRPr="00CD3121">
              <w:rPr>
                <w:rFonts w:ascii="Century Gothic" w:hAnsi="Century Gothic"/>
                <w:color w:val="0070C0"/>
                <w:sz w:val="18"/>
                <w:szCs w:val="18"/>
              </w:rPr>
              <w:t>Maximálny rozsah textu v tejto časti sú 2 A4.</w:t>
            </w:r>
          </w:p>
          <w:p w14:paraId="2FE19FAB" w14:textId="77777777" w:rsidR="00AE5D8F" w:rsidRPr="0013794D" w:rsidRDefault="00AE5D8F" w:rsidP="00AE5D8F">
            <w:pPr>
              <w:rPr>
                <w:rFonts w:ascii="Century Gothic" w:hAnsi="Century Gothic"/>
                <w:b/>
                <w:bCs/>
                <w:sz w:val="18"/>
                <w:szCs w:val="18"/>
                <w:highlight w:val="yellow"/>
              </w:rPr>
            </w:pPr>
          </w:p>
        </w:tc>
      </w:tr>
      <w:tr w:rsidR="00B81D24" w:rsidRPr="003C08C9" w14:paraId="2A2AD615" w14:textId="77777777" w:rsidTr="00BA08A2">
        <w:trPr>
          <w:trHeight w:val="330"/>
        </w:trPr>
        <w:tc>
          <w:tcPr>
            <w:tcW w:w="9062" w:type="dxa"/>
            <w:shd w:val="clear" w:color="auto" w:fill="0070C0"/>
          </w:tcPr>
          <w:p w14:paraId="78D8A47A" w14:textId="77777777" w:rsidR="00B81D24" w:rsidRPr="003C08C9" w:rsidRDefault="00B81D24" w:rsidP="00A21363">
            <w:pPr>
              <w:pStyle w:val="Nadpis2"/>
              <w:outlineLvl w:val="1"/>
              <w:rPr>
                <w:rFonts w:ascii="Century Gothic" w:hAnsi="Century Gothic"/>
                <w:b w:val="0"/>
                <w:color w:val="FFFFFF" w:themeColor="background1"/>
                <w:highlight w:val="yellow"/>
              </w:rPr>
            </w:pPr>
            <w:bookmarkStart w:id="25" w:name="_Toc506971923"/>
            <w:r w:rsidRPr="003C08C9">
              <w:rPr>
                <w:rFonts w:ascii="Century Gothic" w:hAnsi="Century Gothic"/>
                <w:color w:val="FFFFFF" w:themeColor="background1"/>
              </w:rPr>
              <w:t>4.</w:t>
            </w:r>
            <w:r>
              <w:rPr>
                <w:rFonts w:ascii="Century Gothic" w:hAnsi="Century Gothic"/>
                <w:color w:val="FFFFFF" w:themeColor="background1"/>
              </w:rPr>
              <w:t>4</w:t>
            </w:r>
            <w:r w:rsidRPr="003C08C9">
              <w:rPr>
                <w:rFonts w:ascii="Century Gothic" w:hAnsi="Century Gothic"/>
                <w:color w:val="FFFFFF" w:themeColor="background1"/>
              </w:rPr>
              <w:t xml:space="preserve"> </w:t>
            </w:r>
            <w:r>
              <w:rPr>
                <w:rFonts w:ascii="Century Gothic" w:hAnsi="Century Gothic"/>
                <w:color w:val="FFFFFF" w:themeColor="background1"/>
              </w:rPr>
              <w:t>Finančná a vecná udržateľnosť projektu</w:t>
            </w:r>
          </w:p>
        </w:tc>
      </w:tr>
      <w:tr w:rsidR="00B81D24" w:rsidRPr="003C08C9" w14:paraId="663B3DF5" w14:textId="77777777" w:rsidTr="00975385">
        <w:trPr>
          <w:trHeight w:val="330"/>
        </w:trPr>
        <w:tc>
          <w:tcPr>
            <w:tcW w:w="9062" w:type="dxa"/>
            <w:shd w:val="clear" w:color="auto" w:fill="auto"/>
          </w:tcPr>
          <w:p w14:paraId="48639D8C" w14:textId="77777777" w:rsidR="00B81D24" w:rsidRPr="00A21363" w:rsidRDefault="00B81D24" w:rsidP="00975385">
            <w:pPr>
              <w:pStyle w:val="Nadpis2"/>
              <w:spacing w:before="0"/>
              <w:outlineLvl w:val="1"/>
              <w:rPr>
                <w:rFonts w:ascii="Century Gothic" w:hAnsi="Century Gothic"/>
                <w:b w:val="0"/>
                <w:color w:val="auto"/>
                <w:sz w:val="18"/>
                <w:szCs w:val="18"/>
              </w:rPr>
            </w:pPr>
          </w:p>
          <w:p w14:paraId="309FED5C" w14:textId="51172AC2" w:rsidR="00A21363" w:rsidRDefault="00A21363" w:rsidP="00975385">
            <w:pPr>
              <w:pStyle w:val="Nadpis2"/>
              <w:spacing w:before="0"/>
              <w:outlineLvl w:val="1"/>
              <w:rPr>
                <w:rFonts w:ascii="Century Gothic" w:hAnsi="Century Gothic"/>
                <w:b w:val="0"/>
                <w:color w:val="auto"/>
                <w:sz w:val="18"/>
                <w:szCs w:val="18"/>
              </w:rPr>
            </w:pPr>
            <w:r>
              <w:rPr>
                <w:rFonts w:ascii="Century Gothic" w:hAnsi="Century Gothic"/>
                <w:b w:val="0"/>
                <w:color w:val="auto"/>
                <w:sz w:val="18"/>
                <w:szCs w:val="18"/>
              </w:rPr>
              <w:t xml:space="preserve">Žiadateľ </w:t>
            </w:r>
            <w:r w:rsidR="00573AF8">
              <w:rPr>
                <w:rFonts w:ascii="Century Gothic" w:hAnsi="Century Gothic"/>
                <w:b w:val="0"/>
                <w:color w:val="auto"/>
                <w:sz w:val="18"/>
                <w:szCs w:val="18"/>
              </w:rPr>
              <w:t xml:space="preserve">popíše udržateľnosť projektu </w:t>
            </w:r>
            <w:r w:rsidR="00573AF8" w:rsidRPr="007D14DA">
              <w:rPr>
                <w:rFonts w:ascii="Century Gothic" w:hAnsi="Century Gothic"/>
                <w:color w:val="auto"/>
                <w:sz w:val="18"/>
                <w:szCs w:val="18"/>
              </w:rPr>
              <w:t>z finančn</w:t>
            </w:r>
            <w:r w:rsidR="00334970" w:rsidRPr="007D14DA">
              <w:rPr>
                <w:rFonts w:ascii="Century Gothic" w:hAnsi="Century Gothic"/>
                <w:color w:val="auto"/>
                <w:sz w:val="18"/>
                <w:szCs w:val="18"/>
              </w:rPr>
              <w:t>ého</w:t>
            </w:r>
            <w:r w:rsidR="00573AF8" w:rsidRPr="007D14DA">
              <w:rPr>
                <w:rFonts w:ascii="Century Gothic" w:hAnsi="Century Gothic"/>
                <w:color w:val="auto"/>
                <w:sz w:val="18"/>
                <w:szCs w:val="18"/>
              </w:rPr>
              <w:t xml:space="preserve"> </w:t>
            </w:r>
            <w:r w:rsidR="00334970" w:rsidRPr="007D14DA">
              <w:rPr>
                <w:rFonts w:ascii="Century Gothic" w:hAnsi="Century Gothic"/>
                <w:color w:val="auto"/>
                <w:sz w:val="18"/>
                <w:szCs w:val="18"/>
              </w:rPr>
              <w:t>hľadiska</w:t>
            </w:r>
            <w:r w:rsidR="00334970">
              <w:rPr>
                <w:rFonts w:ascii="Century Gothic" w:hAnsi="Century Gothic"/>
                <w:b w:val="0"/>
                <w:color w:val="auto"/>
                <w:sz w:val="18"/>
                <w:szCs w:val="18"/>
              </w:rPr>
              <w:t xml:space="preserve"> (finančné krytie projektu)</w:t>
            </w:r>
            <w:r w:rsidR="00573AF8">
              <w:rPr>
                <w:rFonts w:ascii="Century Gothic" w:hAnsi="Century Gothic"/>
                <w:b w:val="0"/>
                <w:color w:val="auto"/>
                <w:sz w:val="18"/>
                <w:szCs w:val="18"/>
              </w:rPr>
              <w:t xml:space="preserve"> na základe predpokladaného vývoja po zohľadnení očakávaných pozitívnych výsledkov z projektu vzhľadom na ich praktické v</w:t>
            </w:r>
            <w:r w:rsidR="00334970">
              <w:rPr>
                <w:rFonts w:ascii="Century Gothic" w:hAnsi="Century Gothic"/>
                <w:b w:val="0"/>
                <w:color w:val="auto"/>
                <w:sz w:val="18"/>
                <w:szCs w:val="18"/>
              </w:rPr>
              <w:t>y</w:t>
            </w:r>
            <w:r w:rsidR="000B186E">
              <w:rPr>
                <w:rFonts w:ascii="Century Gothic" w:hAnsi="Century Gothic"/>
                <w:b w:val="0"/>
                <w:color w:val="auto"/>
                <w:sz w:val="18"/>
                <w:szCs w:val="18"/>
              </w:rPr>
              <w:t>užitie v budúcnosti (trvalá udržateľnosť).</w:t>
            </w:r>
            <w:r w:rsidR="00176076">
              <w:rPr>
                <w:rFonts w:ascii="Century Gothic" w:hAnsi="Century Gothic"/>
                <w:b w:val="0"/>
                <w:color w:val="auto"/>
                <w:sz w:val="18"/>
                <w:szCs w:val="18"/>
              </w:rPr>
              <w:t xml:space="preserve"> Rovnako žiadateľ popisuje </w:t>
            </w:r>
            <w:r w:rsidR="00176076" w:rsidRPr="007D14DA">
              <w:rPr>
                <w:rFonts w:ascii="Century Gothic" w:hAnsi="Century Gothic"/>
                <w:color w:val="auto"/>
                <w:sz w:val="18"/>
                <w:szCs w:val="18"/>
              </w:rPr>
              <w:t>udržateľnosť výskumno-vývojových aktivít</w:t>
            </w:r>
            <w:r w:rsidR="00176076">
              <w:rPr>
                <w:rFonts w:ascii="Century Gothic" w:hAnsi="Century Gothic"/>
                <w:b w:val="0"/>
                <w:color w:val="auto"/>
                <w:sz w:val="18"/>
                <w:szCs w:val="18"/>
              </w:rPr>
              <w:t xml:space="preserve"> po ukončení projektu</w:t>
            </w:r>
            <w:r w:rsidR="007D14DA">
              <w:rPr>
                <w:rFonts w:ascii="Century Gothic" w:hAnsi="Century Gothic"/>
                <w:b w:val="0"/>
                <w:color w:val="auto"/>
                <w:sz w:val="18"/>
                <w:szCs w:val="18"/>
              </w:rPr>
              <w:t xml:space="preserve"> v kontexte výstupov projektu, pre zabezpečenie výsledkov </w:t>
            </w:r>
            <w:r w:rsidR="007D14DA">
              <w:rPr>
                <w:rFonts w:ascii="Century Gothic" w:hAnsi="Century Gothic"/>
                <w:b w:val="0"/>
                <w:color w:val="auto"/>
                <w:sz w:val="18"/>
                <w:szCs w:val="18"/>
              </w:rPr>
              <w:t xml:space="preserve">projektu </w:t>
            </w:r>
            <w:r w:rsidR="007D14DA">
              <w:rPr>
                <w:rFonts w:ascii="Century Gothic" w:hAnsi="Century Gothic"/>
                <w:b w:val="0"/>
                <w:color w:val="auto"/>
                <w:sz w:val="18"/>
                <w:szCs w:val="18"/>
              </w:rPr>
              <w:t>(t.</w:t>
            </w:r>
            <w:r w:rsidR="00415DCD">
              <w:rPr>
                <w:rFonts w:ascii="Century Gothic" w:hAnsi="Century Gothic"/>
                <w:b w:val="0"/>
                <w:color w:val="auto"/>
                <w:sz w:val="18"/>
                <w:szCs w:val="18"/>
              </w:rPr>
              <w:t xml:space="preserve"> </w:t>
            </w:r>
            <w:bookmarkStart w:id="26" w:name="_GoBack"/>
            <w:bookmarkEnd w:id="26"/>
            <w:r w:rsidR="007D14DA">
              <w:rPr>
                <w:rFonts w:ascii="Century Gothic" w:hAnsi="Century Gothic"/>
                <w:b w:val="0"/>
                <w:color w:val="auto"/>
                <w:sz w:val="18"/>
                <w:szCs w:val="18"/>
              </w:rPr>
              <w:t>j. efektov, ku ktorých dochádza po ukončení realizácie aktivít projektu) v kontexte stanovených cieľov projektu.</w:t>
            </w:r>
          </w:p>
          <w:p w14:paraId="2E65381F" w14:textId="627E97C2" w:rsidR="00A864E2" w:rsidRPr="006327C7" w:rsidRDefault="00A864E2" w:rsidP="00193B73">
            <w:pPr>
              <w:rPr>
                <w:rFonts w:ascii="Century Gothic" w:eastAsiaTheme="majorEastAsia" w:hAnsi="Century Gothic" w:cstheme="majorBidi"/>
                <w:bCs/>
                <w:sz w:val="18"/>
                <w:szCs w:val="18"/>
              </w:rPr>
            </w:pPr>
          </w:p>
          <w:p w14:paraId="79103890" w14:textId="77777777" w:rsidR="00B81D24" w:rsidRDefault="000B186E" w:rsidP="00975385">
            <w:pPr>
              <w:rPr>
                <w:rFonts w:ascii="Century Gothic" w:hAnsi="Century Gothic"/>
                <w:color w:val="0070C0"/>
                <w:sz w:val="18"/>
                <w:szCs w:val="18"/>
              </w:rPr>
            </w:pPr>
            <w:r w:rsidRPr="00CD3121">
              <w:rPr>
                <w:rFonts w:ascii="Century Gothic" w:hAnsi="Century Gothic"/>
                <w:color w:val="0070C0"/>
                <w:sz w:val="18"/>
                <w:szCs w:val="18"/>
              </w:rPr>
              <w:t>Maximálny rozsah textu v tejto časti sú 2 A4.</w:t>
            </w:r>
          </w:p>
          <w:p w14:paraId="7E56E279" w14:textId="77777777" w:rsidR="000B186E" w:rsidRPr="00975385" w:rsidRDefault="000B186E" w:rsidP="00975385">
            <w:pPr>
              <w:rPr>
                <w:rFonts w:ascii="Century Gothic" w:hAnsi="Century Gothic"/>
                <w:sz w:val="18"/>
                <w:szCs w:val="18"/>
              </w:rPr>
            </w:pPr>
          </w:p>
        </w:tc>
      </w:tr>
      <w:tr w:rsidR="00AE5D8F" w:rsidRPr="0013794D" w14:paraId="5BF4DB4F" w14:textId="77777777" w:rsidTr="003C08C9">
        <w:trPr>
          <w:trHeight w:val="330"/>
        </w:trPr>
        <w:tc>
          <w:tcPr>
            <w:tcW w:w="9062" w:type="dxa"/>
            <w:shd w:val="clear" w:color="auto" w:fill="0070C0"/>
          </w:tcPr>
          <w:p w14:paraId="09C4BF8B" w14:textId="64ABA189" w:rsidR="00AE5D8F" w:rsidRPr="003C08C9" w:rsidRDefault="00AE5D8F" w:rsidP="007A6E3B">
            <w:pPr>
              <w:pStyle w:val="Nadpis2"/>
              <w:outlineLvl w:val="1"/>
              <w:rPr>
                <w:rFonts w:ascii="Century Gothic" w:hAnsi="Century Gothic"/>
                <w:b w:val="0"/>
                <w:color w:val="FFFFFF" w:themeColor="background1"/>
                <w:highlight w:val="yellow"/>
              </w:rPr>
            </w:pPr>
            <w:r w:rsidRPr="003C08C9">
              <w:rPr>
                <w:rFonts w:ascii="Century Gothic" w:hAnsi="Century Gothic"/>
                <w:color w:val="FFFFFF" w:themeColor="background1"/>
              </w:rPr>
              <w:t>4.</w:t>
            </w:r>
            <w:r w:rsidR="00DE1030">
              <w:rPr>
                <w:rFonts w:ascii="Century Gothic" w:hAnsi="Century Gothic"/>
                <w:color w:val="FFFFFF" w:themeColor="background1"/>
              </w:rPr>
              <w:t>5</w:t>
            </w:r>
            <w:r w:rsidRPr="003C08C9">
              <w:rPr>
                <w:rFonts w:ascii="Century Gothic" w:hAnsi="Century Gothic"/>
                <w:color w:val="FFFFFF" w:themeColor="background1"/>
              </w:rPr>
              <w:t xml:space="preserve"> Stručné profily žiadateľa a partnerov projektového konzorcia</w:t>
            </w:r>
            <w:bookmarkEnd w:id="25"/>
          </w:p>
        </w:tc>
      </w:tr>
      <w:tr w:rsidR="00AE5D8F" w:rsidRPr="00427414" w14:paraId="0C231BD7" w14:textId="77777777" w:rsidTr="00195ECF">
        <w:trPr>
          <w:trHeight w:val="330"/>
        </w:trPr>
        <w:tc>
          <w:tcPr>
            <w:tcW w:w="9062" w:type="dxa"/>
          </w:tcPr>
          <w:p w14:paraId="5B8E5F28" w14:textId="77777777" w:rsidR="00AE5D8F" w:rsidRPr="00427414" w:rsidRDefault="00AE5D8F" w:rsidP="00AE5D8F">
            <w:pPr>
              <w:rPr>
                <w:rFonts w:ascii="Century Gothic" w:hAnsi="Century Gothic"/>
                <w:bCs/>
                <w:sz w:val="18"/>
                <w:szCs w:val="18"/>
              </w:rPr>
            </w:pPr>
          </w:p>
          <w:p w14:paraId="7FE56C3A" w14:textId="77777777" w:rsidR="00AE5D8F" w:rsidRPr="00195ECF" w:rsidRDefault="00AE5D8F" w:rsidP="00AE5D8F">
            <w:pPr>
              <w:rPr>
                <w:rFonts w:ascii="Century Gothic" w:hAnsi="Century Gothic"/>
                <w:bCs/>
                <w:sz w:val="18"/>
                <w:szCs w:val="18"/>
              </w:rPr>
            </w:pPr>
            <w:r w:rsidRPr="00195ECF">
              <w:rPr>
                <w:rFonts w:ascii="Century Gothic" w:hAnsi="Century Gothic"/>
                <w:bCs/>
                <w:sz w:val="18"/>
                <w:szCs w:val="18"/>
              </w:rPr>
              <w:t xml:space="preserve">Žiadateľ a každý partner projektového konzorcia povinne uvádza za každú organizáciu samostatne: </w:t>
            </w:r>
          </w:p>
          <w:p w14:paraId="1F75E016" w14:textId="77777777" w:rsidR="00AE5D8F" w:rsidRPr="00195ECF" w:rsidRDefault="00AE5D8F" w:rsidP="00AE5D8F">
            <w:pPr>
              <w:pStyle w:val="Odsekzoznamu"/>
              <w:numPr>
                <w:ilvl w:val="0"/>
                <w:numId w:val="8"/>
              </w:numPr>
              <w:rPr>
                <w:rFonts w:ascii="Century Gothic" w:hAnsi="Century Gothic"/>
                <w:bCs/>
                <w:sz w:val="18"/>
                <w:szCs w:val="18"/>
              </w:rPr>
            </w:pPr>
            <w:r w:rsidRPr="00195ECF">
              <w:rPr>
                <w:rFonts w:ascii="Century Gothic" w:hAnsi="Century Gothic"/>
                <w:bCs/>
                <w:sz w:val="18"/>
                <w:szCs w:val="18"/>
              </w:rPr>
              <w:t>názov organizácie projektového konzorcia</w:t>
            </w:r>
          </w:p>
          <w:p w14:paraId="08227EF1" w14:textId="77777777" w:rsidR="00AE5D8F" w:rsidRDefault="00AE5D8F" w:rsidP="00AE5D8F">
            <w:pPr>
              <w:pStyle w:val="Odsekzoznamu"/>
              <w:numPr>
                <w:ilvl w:val="0"/>
                <w:numId w:val="8"/>
              </w:numPr>
              <w:rPr>
                <w:rFonts w:ascii="Century Gothic" w:hAnsi="Century Gothic"/>
                <w:bCs/>
                <w:sz w:val="18"/>
                <w:szCs w:val="18"/>
              </w:rPr>
            </w:pPr>
            <w:r w:rsidRPr="00195ECF">
              <w:rPr>
                <w:rFonts w:ascii="Century Gothic" w:hAnsi="Century Gothic"/>
                <w:bCs/>
                <w:sz w:val="18"/>
                <w:szCs w:val="18"/>
              </w:rPr>
              <w:t>označenie, či ide o žiadateľa, alebo partnera</w:t>
            </w:r>
          </w:p>
          <w:p w14:paraId="2E6C99F3" w14:textId="77777777" w:rsidR="00AE5D8F" w:rsidRPr="00195ECF" w:rsidRDefault="00AE5D8F" w:rsidP="00AE5D8F">
            <w:pPr>
              <w:pStyle w:val="Odsekzoznamu"/>
              <w:numPr>
                <w:ilvl w:val="0"/>
                <w:numId w:val="8"/>
              </w:numPr>
              <w:rPr>
                <w:rFonts w:ascii="Century Gothic" w:hAnsi="Century Gothic"/>
                <w:bCs/>
                <w:sz w:val="18"/>
                <w:szCs w:val="18"/>
              </w:rPr>
            </w:pPr>
            <w:r>
              <w:rPr>
                <w:rFonts w:ascii="Century Gothic" w:hAnsi="Century Gothic"/>
                <w:bCs/>
                <w:sz w:val="18"/>
                <w:szCs w:val="18"/>
              </w:rPr>
              <w:t>SK NACE – ekonomická činnosť v tvare podľa uvedeného príkladu (C22 – Výroba výrobkov z gumy a plastu)</w:t>
            </w:r>
          </w:p>
          <w:p w14:paraId="175AD42D" w14:textId="70390C46" w:rsidR="00AE5D8F" w:rsidRDefault="00AE5D8F" w:rsidP="00AE5D8F">
            <w:pPr>
              <w:pStyle w:val="Odsekzoznamu"/>
              <w:numPr>
                <w:ilvl w:val="0"/>
                <w:numId w:val="8"/>
              </w:numPr>
              <w:rPr>
                <w:rFonts w:ascii="Century Gothic" w:hAnsi="Century Gothic"/>
                <w:bCs/>
                <w:sz w:val="18"/>
                <w:szCs w:val="18"/>
              </w:rPr>
            </w:pPr>
            <w:r w:rsidRPr="00195ECF">
              <w:rPr>
                <w:rFonts w:ascii="Century Gothic" w:hAnsi="Century Gothic"/>
                <w:bCs/>
                <w:sz w:val="18"/>
                <w:szCs w:val="18"/>
              </w:rPr>
              <w:t>zdôvodnenie obsahovej relevantnosti pre daný projekt, t.</w:t>
            </w:r>
            <w:r w:rsidR="00193B73">
              <w:rPr>
                <w:rFonts w:ascii="Century Gothic" w:hAnsi="Century Gothic"/>
                <w:bCs/>
                <w:sz w:val="18"/>
                <w:szCs w:val="18"/>
              </w:rPr>
              <w:t xml:space="preserve"> </w:t>
            </w:r>
            <w:r w:rsidRPr="00195ECF">
              <w:rPr>
                <w:rFonts w:ascii="Century Gothic" w:hAnsi="Century Gothic"/>
                <w:bCs/>
                <w:sz w:val="18"/>
                <w:szCs w:val="18"/>
              </w:rPr>
              <w:t xml:space="preserve">j. prečo je daný subjekt vybraný do daného projektového konzorcia z pohľadu jeho obsahového/výskumného zamerania, či relevancie ekonomickej činnosti </w:t>
            </w:r>
            <w:r>
              <w:rPr>
                <w:rFonts w:ascii="Century Gothic" w:hAnsi="Century Gothic"/>
                <w:bCs/>
                <w:sz w:val="18"/>
                <w:szCs w:val="18"/>
              </w:rPr>
              <w:t xml:space="preserve">(SK NACE) </w:t>
            </w:r>
            <w:r w:rsidRPr="00195ECF">
              <w:rPr>
                <w:rFonts w:ascii="Century Gothic" w:hAnsi="Century Gothic"/>
                <w:bCs/>
                <w:sz w:val="18"/>
                <w:szCs w:val="18"/>
              </w:rPr>
              <w:t>v prípade podnikateľských subjektov, alebo popis kľúčových úspechov v danej výskumno-vývojovej téme.</w:t>
            </w:r>
          </w:p>
          <w:p w14:paraId="128A6E1C" w14:textId="77777777" w:rsidR="00A76C5E" w:rsidRDefault="00A76C5E" w:rsidP="00AE5D8F">
            <w:pPr>
              <w:rPr>
                <w:rFonts w:ascii="Century Gothic" w:hAnsi="Century Gothic"/>
                <w:color w:val="0070C0"/>
                <w:sz w:val="18"/>
                <w:szCs w:val="18"/>
              </w:rPr>
            </w:pPr>
          </w:p>
          <w:p w14:paraId="46A03BCE" w14:textId="2B9DE99E" w:rsidR="00AE5D8F" w:rsidRPr="00427414" w:rsidRDefault="00AE5D8F" w:rsidP="006327C7">
            <w:pPr>
              <w:rPr>
                <w:rFonts w:ascii="Century Gothic" w:hAnsi="Century Gothic"/>
                <w:bCs/>
                <w:sz w:val="18"/>
                <w:szCs w:val="18"/>
                <w:highlight w:val="yellow"/>
              </w:rPr>
            </w:pPr>
            <w:r w:rsidRPr="00CD3121">
              <w:rPr>
                <w:rFonts w:ascii="Century Gothic" w:hAnsi="Century Gothic"/>
                <w:color w:val="0070C0"/>
                <w:sz w:val="18"/>
                <w:szCs w:val="18"/>
              </w:rPr>
              <w:t xml:space="preserve">Maximálny rozsah textu v tejto časti sú </w:t>
            </w:r>
            <w:r w:rsidR="00A864E2">
              <w:rPr>
                <w:rFonts w:ascii="Century Gothic" w:hAnsi="Century Gothic"/>
                <w:color w:val="0070C0"/>
                <w:sz w:val="18"/>
                <w:szCs w:val="18"/>
              </w:rPr>
              <w:t>1</w:t>
            </w:r>
            <w:r w:rsidRPr="00CD3121">
              <w:rPr>
                <w:rFonts w:ascii="Century Gothic" w:hAnsi="Century Gothic"/>
                <w:color w:val="0070C0"/>
                <w:sz w:val="18"/>
                <w:szCs w:val="18"/>
              </w:rPr>
              <w:t xml:space="preserve"> A4</w:t>
            </w:r>
            <w:r w:rsidR="00A864E2">
              <w:rPr>
                <w:rFonts w:ascii="Century Gothic" w:hAnsi="Century Gothic"/>
                <w:color w:val="0070C0"/>
                <w:sz w:val="18"/>
                <w:szCs w:val="18"/>
              </w:rPr>
              <w:t xml:space="preserve"> za každú inštitúciu</w:t>
            </w:r>
            <w:r w:rsidRPr="00CD3121">
              <w:rPr>
                <w:rFonts w:ascii="Century Gothic" w:hAnsi="Century Gothic"/>
                <w:color w:val="0070C0"/>
                <w:sz w:val="18"/>
                <w:szCs w:val="18"/>
              </w:rPr>
              <w:t>.</w:t>
            </w:r>
          </w:p>
        </w:tc>
      </w:tr>
    </w:tbl>
    <w:p w14:paraId="39EFBDF4" w14:textId="77777777" w:rsidR="00C005DB" w:rsidRPr="00427414" w:rsidRDefault="00C005DB">
      <w:pPr>
        <w:rPr>
          <w:rFonts w:ascii="Century Gothic" w:hAnsi="Century Gothic"/>
          <w:color w:val="FFFFFF" w:themeColor="background1"/>
          <w:highlight w:val="yellow"/>
        </w:rPr>
      </w:pPr>
    </w:p>
    <w:sectPr w:rsidR="00C005DB" w:rsidRPr="00427414" w:rsidSect="00971E8C">
      <w:headerReference w:type="default" r:id="rId21"/>
      <w:footerReference w:type="default" r:id="rId22"/>
      <w:headerReference w:type="first" r:id="rId23"/>
      <w:pgSz w:w="11906" w:h="16838"/>
      <w:pgMar w:top="1417" w:right="1417" w:bottom="1417" w:left="1417" w:header="99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AA5FD" w14:textId="77777777" w:rsidR="00E124AC" w:rsidRDefault="00E124AC" w:rsidP="00297396">
      <w:pPr>
        <w:spacing w:after="0" w:line="240" w:lineRule="auto"/>
      </w:pPr>
      <w:r>
        <w:separator/>
      </w:r>
    </w:p>
  </w:endnote>
  <w:endnote w:type="continuationSeparator" w:id="0">
    <w:p w14:paraId="7D8D5AD4" w14:textId="77777777" w:rsidR="00E124AC" w:rsidRDefault="00E124AC"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066272"/>
      <w:docPartObj>
        <w:docPartGallery w:val="Page Numbers (Bottom of Page)"/>
        <w:docPartUnique/>
      </w:docPartObj>
    </w:sdtPr>
    <w:sdtEndPr>
      <w:rPr>
        <w:rFonts w:ascii="Century Gothic" w:hAnsi="Century Gothic"/>
      </w:rPr>
    </w:sdtEndPr>
    <w:sdtContent>
      <w:p w14:paraId="045E7651" w14:textId="1E921FAF" w:rsidR="007534E5" w:rsidRPr="00981B9E" w:rsidRDefault="007534E5" w:rsidP="000D46CC">
        <w:pPr>
          <w:pStyle w:val="Pta"/>
          <w:jc w:val="center"/>
          <w:rPr>
            <w:rFonts w:ascii="Century Gothic" w:hAnsi="Century Gothic"/>
          </w:rPr>
        </w:pPr>
        <w:r w:rsidRPr="00981B9E">
          <w:rPr>
            <w:rFonts w:ascii="Century Gothic" w:hAnsi="Century Gothic"/>
          </w:rPr>
          <w:fldChar w:fldCharType="begin"/>
        </w:r>
        <w:r w:rsidRPr="00981B9E">
          <w:rPr>
            <w:rFonts w:ascii="Century Gothic" w:hAnsi="Century Gothic"/>
          </w:rPr>
          <w:instrText>PAGE   \* MERGEFORMAT</w:instrText>
        </w:r>
        <w:r w:rsidRPr="00981B9E">
          <w:rPr>
            <w:rFonts w:ascii="Century Gothic" w:hAnsi="Century Gothic"/>
          </w:rPr>
          <w:fldChar w:fldCharType="separate"/>
        </w:r>
        <w:r w:rsidR="00415DCD">
          <w:rPr>
            <w:rFonts w:ascii="Century Gothic" w:hAnsi="Century Gothic"/>
            <w:noProof/>
          </w:rPr>
          <w:t>9</w:t>
        </w:r>
        <w:r w:rsidRPr="00981B9E">
          <w:rPr>
            <w:rFonts w:ascii="Century Gothic" w:hAnsi="Century Gothic"/>
          </w:rPr>
          <w:fldChar w:fldCharType="end"/>
        </w:r>
        <w:r>
          <w:rPr>
            <w:rFonts w:ascii="Century Gothic" w:hAnsi="Century Gothic"/>
          </w:rPr>
          <w:t xml:space="preserve"> </w:t>
        </w:r>
      </w:p>
    </w:sdtContent>
  </w:sdt>
  <w:p w14:paraId="36EDB6ED" w14:textId="77777777" w:rsidR="007534E5" w:rsidRPr="00570367" w:rsidRDefault="007534E5"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FF24F" w14:textId="77777777" w:rsidR="00E124AC" w:rsidRDefault="00E124AC" w:rsidP="00297396">
      <w:pPr>
        <w:spacing w:after="0" w:line="240" w:lineRule="auto"/>
      </w:pPr>
      <w:r>
        <w:separator/>
      </w:r>
    </w:p>
  </w:footnote>
  <w:footnote w:type="continuationSeparator" w:id="0">
    <w:p w14:paraId="2E8CF439" w14:textId="77777777" w:rsidR="00E124AC" w:rsidRDefault="00E124AC" w:rsidP="00297396">
      <w:pPr>
        <w:spacing w:after="0" w:line="240" w:lineRule="auto"/>
      </w:pPr>
      <w:r>
        <w:continuationSeparator/>
      </w:r>
    </w:p>
  </w:footnote>
  <w:footnote w:id="1">
    <w:p w14:paraId="4998B2BF" w14:textId="6C374E6F" w:rsidR="00126E8F" w:rsidRDefault="00126E8F">
      <w:pPr>
        <w:pStyle w:val="Textpoznmkypodiarou"/>
      </w:pPr>
      <w:r>
        <w:rPr>
          <w:rStyle w:val="Odkaznapoznmkupodiarou"/>
        </w:rPr>
        <w:footnoteRef/>
      </w:r>
      <w:r>
        <w:t xml:space="preserve"> </w:t>
      </w:r>
      <w:hyperlink r:id="rId1" w:history="1">
        <w:r w:rsidRPr="005B6160">
          <w:rPr>
            <w:rStyle w:val="Hypertextovprepojenie"/>
          </w:rPr>
          <w:t>https://www.opvai.sk/ris3/dolezite-dokumenty/</w:t>
        </w:r>
      </w:hyperlink>
      <w:r>
        <w:t xml:space="preserve"> </w:t>
      </w:r>
    </w:p>
  </w:footnote>
  <w:footnote w:id="2">
    <w:p w14:paraId="1F6A3E9C" w14:textId="77777777" w:rsidR="007534E5" w:rsidRDefault="007534E5">
      <w:pPr>
        <w:pStyle w:val="Textpoznmkypodiarou"/>
      </w:pPr>
      <w:r w:rsidRPr="00975385">
        <w:rPr>
          <w:rStyle w:val="Odkaznapoznmkupodiarou"/>
          <w:rFonts w:ascii="Century Gothic" w:hAnsi="Century Gothic"/>
        </w:rPr>
        <w:footnoteRef/>
      </w:r>
      <w:r w:rsidRPr="00975385">
        <w:rPr>
          <w:rFonts w:ascii="Century Gothic" w:hAnsi="Century Gothic"/>
        </w:rPr>
        <w:t xml:space="preserve"> </w:t>
      </w:r>
      <w:r w:rsidRPr="00C83B1E">
        <w:rPr>
          <w:rFonts w:ascii="Century Gothic" w:hAnsi="Century Gothic"/>
          <w:sz w:val="16"/>
          <w:szCs w:val="16"/>
        </w:rPr>
        <w:t>Žiadateľ/partner sa snaží profilom zamestnanca (plánovaného personálu) preukázať jeho odbornosť, skúsenosti a prax v oblasti, na ktorej sa pri realizácii projektu bude podieľať</w:t>
      </w:r>
      <w:r>
        <w:rPr>
          <w:rFonts w:ascii="Century Gothic" w:hAnsi="Century Gothic"/>
          <w:sz w:val="16"/>
          <w:szCs w:val="16"/>
        </w:rPr>
        <w:t>.</w:t>
      </w:r>
    </w:p>
  </w:footnote>
  <w:footnote w:id="3">
    <w:p w14:paraId="49F0A40A" w14:textId="77777777" w:rsidR="007534E5" w:rsidRDefault="007534E5">
      <w:pPr>
        <w:pStyle w:val="Textpoznmkypodiarou"/>
      </w:pPr>
      <w:r w:rsidRPr="00975385">
        <w:rPr>
          <w:rStyle w:val="Odkaznapoznmkupodiarou"/>
          <w:rFonts w:ascii="Century Gothic" w:hAnsi="Century Gothic"/>
        </w:rPr>
        <w:footnoteRef/>
      </w:r>
      <w:r w:rsidRPr="00975385">
        <w:rPr>
          <w:rFonts w:ascii="Century Gothic" w:hAnsi="Century Gothic"/>
        </w:rPr>
        <w:t xml:space="preserve"> </w:t>
      </w:r>
      <w:r>
        <w:rPr>
          <w:rFonts w:ascii="Century Gothic" w:hAnsi="Century Gothic"/>
          <w:sz w:val="16"/>
          <w:szCs w:val="16"/>
        </w:rPr>
        <w:t xml:space="preserve">Pod </w:t>
      </w:r>
      <w:r w:rsidRPr="00C83B1E">
        <w:rPr>
          <w:rFonts w:ascii="Century Gothic" w:hAnsi="Century Gothic"/>
          <w:sz w:val="16"/>
          <w:szCs w:val="16"/>
        </w:rPr>
        <w:t>pojmom uvažovan</w:t>
      </w:r>
      <w:r>
        <w:rPr>
          <w:rFonts w:ascii="Century Gothic" w:hAnsi="Century Gothic"/>
          <w:sz w:val="16"/>
          <w:szCs w:val="16"/>
        </w:rPr>
        <w:t>í</w:t>
      </w:r>
      <w:r w:rsidRPr="00C83B1E">
        <w:rPr>
          <w:rFonts w:ascii="Century Gothic" w:hAnsi="Century Gothic"/>
          <w:sz w:val="16"/>
          <w:szCs w:val="16"/>
        </w:rPr>
        <w:t xml:space="preserve"> výskumníci a zamestnanci </w:t>
      </w:r>
      <w:r>
        <w:rPr>
          <w:rFonts w:ascii="Century Gothic" w:hAnsi="Century Gothic"/>
          <w:sz w:val="16"/>
          <w:szCs w:val="16"/>
        </w:rPr>
        <w:t xml:space="preserve">sa </w:t>
      </w:r>
      <w:r w:rsidRPr="00C83B1E">
        <w:rPr>
          <w:rFonts w:ascii="Century Gothic" w:hAnsi="Century Gothic"/>
          <w:sz w:val="16"/>
          <w:szCs w:val="16"/>
        </w:rPr>
        <w:t>mysli</w:t>
      </w:r>
      <w:r>
        <w:rPr>
          <w:rFonts w:ascii="Century Gothic" w:hAnsi="Century Gothic"/>
          <w:sz w:val="16"/>
          <w:szCs w:val="16"/>
        </w:rPr>
        <w:t>a</w:t>
      </w:r>
      <w:r w:rsidRPr="00C83B1E">
        <w:rPr>
          <w:rFonts w:ascii="Century Gothic" w:hAnsi="Century Gothic"/>
          <w:sz w:val="16"/>
          <w:szCs w:val="16"/>
        </w:rPr>
        <w:t xml:space="preserve"> také personálne kapacity, o ktorých už žiadateľ/partner vie</w:t>
      </w:r>
      <w:r>
        <w:rPr>
          <w:rFonts w:ascii="Century Gothic" w:hAnsi="Century Gothic"/>
          <w:sz w:val="16"/>
          <w:szCs w:val="16"/>
        </w:rPr>
        <w:t>,</w:t>
      </w:r>
      <w:r w:rsidRPr="00C83B1E">
        <w:rPr>
          <w:rFonts w:ascii="Century Gothic" w:hAnsi="Century Gothic"/>
          <w:sz w:val="16"/>
          <w:szCs w:val="16"/>
        </w:rPr>
        <w:t xml:space="preserve"> </w:t>
      </w:r>
      <w:r>
        <w:rPr>
          <w:rFonts w:ascii="Century Gothic" w:hAnsi="Century Gothic"/>
          <w:sz w:val="16"/>
          <w:szCs w:val="16"/>
        </w:rPr>
        <w:t>ž</w:t>
      </w:r>
      <w:r w:rsidRPr="00C83B1E">
        <w:rPr>
          <w:rFonts w:ascii="Century Gothic" w:hAnsi="Century Gothic"/>
          <w:sz w:val="16"/>
          <w:szCs w:val="16"/>
        </w:rPr>
        <w:t>e v prípade implementácie projektu budú súčasťou tímu (ide o konkrétne osoby).</w:t>
      </w:r>
    </w:p>
  </w:footnote>
  <w:footnote w:id="4">
    <w:p w14:paraId="2FD1E468" w14:textId="77777777" w:rsidR="007534E5" w:rsidRDefault="007534E5">
      <w:pPr>
        <w:pStyle w:val="Textpoznmkypodiarou"/>
      </w:pPr>
      <w:r w:rsidRPr="00975385">
        <w:rPr>
          <w:rStyle w:val="Odkaznapoznmkupodiarou"/>
          <w:rFonts w:ascii="Century Gothic" w:hAnsi="Century Gothic"/>
        </w:rPr>
        <w:footnoteRef/>
      </w:r>
      <w:r w:rsidRPr="00975385">
        <w:rPr>
          <w:rFonts w:ascii="Century Gothic" w:hAnsi="Century Gothic"/>
        </w:rPr>
        <w:t xml:space="preserve"> </w:t>
      </w:r>
      <w:r w:rsidRPr="00C83B1E">
        <w:rPr>
          <w:rFonts w:ascii="Century Gothic" w:hAnsi="Century Gothic"/>
          <w:sz w:val="16"/>
          <w:szCs w:val="16"/>
        </w:rPr>
        <w:t>V tomto prípade sa pod pojmom plán posilnenia personálnych kapacít myslia neobsadené pozíci</w:t>
      </w:r>
      <w:r>
        <w:rPr>
          <w:rFonts w:ascii="Century Gothic" w:hAnsi="Century Gothic"/>
          <w:sz w:val="16"/>
          <w:szCs w:val="16"/>
        </w:rPr>
        <w:t>e</w:t>
      </w:r>
      <w:r w:rsidRPr="00C83B1E">
        <w:rPr>
          <w:rFonts w:ascii="Century Gothic" w:hAnsi="Century Gothic"/>
          <w:sz w:val="16"/>
          <w:szCs w:val="16"/>
        </w:rPr>
        <w:t>, ktoré žiadateľ/partner plánuje v priebehu realizácie dopĺňať v závislosti od potrieb vyplývajúcich z projektu.</w:t>
      </w:r>
    </w:p>
  </w:footnote>
  <w:footnote w:id="5">
    <w:p w14:paraId="22343C48" w14:textId="77777777" w:rsidR="007534E5" w:rsidRDefault="007534E5">
      <w:pPr>
        <w:pStyle w:val="Textpoznmkypodiarou"/>
      </w:pPr>
      <w:r>
        <w:rPr>
          <w:rStyle w:val="Odkaznapoznmkupodiarou"/>
        </w:rPr>
        <w:footnoteRef/>
      </w:r>
      <w:r>
        <w:t xml:space="preserve"> </w:t>
      </w:r>
      <w:r w:rsidRPr="00C83B1E">
        <w:rPr>
          <w:rFonts w:ascii="Century Gothic" w:hAnsi="Century Gothic"/>
          <w:sz w:val="16"/>
          <w:szCs w:val="16"/>
        </w:rPr>
        <w:t xml:space="preserve">Bližšie informácie sú uvedené v prílohe Výzvy č. </w:t>
      </w:r>
      <w:r>
        <w:rPr>
          <w:rFonts w:ascii="Century Gothic" w:hAnsi="Century Gothic"/>
          <w:sz w:val="16"/>
          <w:szCs w:val="16"/>
        </w:rPr>
        <w:t>5</w:t>
      </w:r>
      <w:r w:rsidRPr="00C83B1E">
        <w:rPr>
          <w:rFonts w:ascii="Century Gothic" w:hAnsi="Century Gothic"/>
          <w:sz w:val="16"/>
          <w:szCs w:val="16"/>
        </w:rPr>
        <w:t xml:space="preserve"> Zoznam oprávnených a neoprávnených výdavkov</w:t>
      </w:r>
      <w:r>
        <w:rPr>
          <w:rFonts w:ascii="Century Gothic" w:hAnsi="Century Gothic"/>
          <w:sz w:val="16"/>
          <w:szCs w:val="16"/>
        </w:rPr>
        <w:t>.</w:t>
      </w:r>
    </w:p>
  </w:footnote>
  <w:footnote w:id="6">
    <w:p w14:paraId="48F9491B" w14:textId="77777777" w:rsidR="007534E5" w:rsidRDefault="007534E5">
      <w:pPr>
        <w:pStyle w:val="Textpoznmkypodiarou"/>
      </w:pPr>
      <w:r w:rsidRPr="00975385">
        <w:rPr>
          <w:rStyle w:val="Odkaznapoznmkupodiarou"/>
          <w:rFonts w:ascii="Century Gothic" w:hAnsi="Century Gothic"/>
        </w:rPr>
        <w:footnoteRef/>
      </w:r>
      <w:r w:rsidRPr="00975385">
        <w:rPr>
          <w:rFonts w:ascii="Century Gothic" w:hAnsi="Century Gothic"/>
        </w:rPr>
        <w:t xml:space="preserve"> </w:t>
      </w:r>
      <w:r w:rsidRPr="00C83B1E">
        <w:rPr>
          <w:rFonts w:ascii="Century Gothic" w:hAnsi="Century Gothic"/>
          <w:sz w:val="16"/>
          <w:szCs w:val="16"/>
        </w:rPr>
        <w:t>S výnimkou personálnych výdavkov zaradených do skupiny výdavkov 521</w:t>
      </w:r>
      <w:r w:rsidR="00100637">
        <w:rPr>
          <w:rFonts w:ascii="Century Gothic" w:hAnsi="Century Gothic"/>
          <w:sz w:val="16"/>
          <w:szCs w:val="16"/>
        </w:rPr>
        <w:t xml:space="preserve"> </w:t>
      </w:r>
      <w:r w:rsidRPr="003229DA">
        <w:rPr>
          <w:rFonts w:ascii="Century Gothic" w:hAnsi="Century Gothic"/>
          <w:sz w:val="16"/>
          <w:szCs w:val="16"/>
        </w:rPr>
        <w:t>-</w:t>
      </w:r>
      <w:r w:rsidR="00100637">
        <w:rPr>
          <w:rFonts w:ascii="Century Gothic" w:hAnsi="Century Gothic"/>
          <w:sz w:val="16"/>
          <w:szCs w:val="16"/>
        </w:rPr>
        <w:t xml:space="preserve"> </w:t>
      </w:r>
      <w:r>
        <w:rPr>
          <w:rFonts w:ascii="Century Gothic" w:hAnsi="Century Gothic"/>
          <w:sz w:val="16"/>
          <w:szCs w:val="16"/>
        </w:rPr>
        <w:t>M</w:t>
      </w:r>
      <w:r w:rsidRPr="00C83B1E">
        <w:rPr>
          <w:rFonts w:ascii="Century Gothic" w:hAnsi="Century Gothic"/>
          <w:sz w:val="16"/>
          <w:szCs w:val="16"/>
        </w:rPr>
        <w:t>zdové výdavky, ktoré sa uvádzajú v časti 2.1 tohto dokumentu</w:t>
      </w:r>
      <w:r>
        <w:rPr>
          <w:rFonts w:ascii="Century Gothic" w:hAnsi="Century Gothic"/>
          <w:sz w:val="16"/>
          <w:szCs w:val="16"/>
        </w:rPr>
        <w:t>. Výdavky zaradené v skupine výdavkov 902</w:t>
      </w:r>
      <w:r w:rsidR="002B37B6">
        <w:rPr>
          <w:rFonts w:ascii="Century Gothic" w:hAnsi="Century Gothic"/>
          <w:sz w:val="16"/>
          <w:szCs w:val="16"/>
        </w:rPr>
        <w:t xml:space="preserve"> </w:t>
      </w:r>
      <w:r>
        <w:rPr>
          <w:rFonts w:ascii="Century Gothic" w:hAnsi="Century Gothic"/>
          <w:sz w:val="16"/>
          <w:szCs w:val="16"/>
        </w:rPr>
        <w:t>-</w:t>
      </w:r>
      <w:r w:rsidR="002B37B6">
        <w:rPr>
          <w:rFonts w:ascii="Century Gothic" w:hAnsi="Century Gothic"/>
          <w:sz w:val="16"/>
          <w:szCs w:val="16"/>
        </w:rPr>
        <w:t xml:space="preserve"> </w:t>
      </w:r>
      <w:r>
        <w:rPr>
          <w:rFonts w:ascii="Century Gothic" w:hAnsi="Century Gothic"/>
          <w:sz w:val="16"/>
          <w:szCs w:val="16"/>
        </w:rPr>
        <w:t>Paušálne výdavky sa v tejto časti identifikujú v súlade so zjednodušeným vykazovaním výdavkov.</w:t>
      </w:r>
    </w:p>
  </w:footnote>
  <w:footnote w:id="7">
    <w:p w14:paraId="1E767E6E" w14:textId="77777777" w:rsidR="00243064" w:rsidRPr="00C83B1E" w:rsidRDefault="00243064" w:rsidP="007534E5">
      <w:pPr>
        <w:pStyle w:val="Textpoznmkypodiarou"/>
        <w:rPr>
          <w:rFonts w:ascii="Century Gothic" w:hAnsi="Century Gothic"/>
          <w:sz w:val="16"/>
          <w:szCs w:val="16"/>
        </w:rPr>
      </w:pPr>
      <w:r w:rsidRPr="00975385">
        <w:rPr>
          <w:rStyle w:val="Odkaznapoznmkupodiarou"/>
          <w:rFonts w:ascii="Century Gothic" w:hAnsi="Century Gothic"/>
        </w:rPr>
        <w:footnoteRef/>
      </w:r>
      <w:r w:rsidRPr="00975385">
        <w:rPr>
          <w:rFonts w:ascii="Century Gothic" w:hAnsi="Century Gothic"/>
        </w:rPr>
        <w:t xml:space="preserve"> </w:t>
      </w:r>
      <w:r w:rsidRPr="00C83B1E">
        <w:rPr>
          <w:rFonts w:ascii="Century Gothic" w:hAnsi="Century Gothic"/>
          <w:sz w:val="16"/>
          <w:szCs w:val="16"/>
        </w:rPr>
        <w:t>Žiadateľ si tabuľku rozšíri (skopíruje) toľkokrát, koľko výdavkov potrebuje identifikovať (v súlade so rozpočtom</w:t>
      </w:r>
      <w:r>
        <w:rPr>
          <w:rFonts w:ascii="Century Gothic" w:hAnsi="Century Gothic"/>
          <w:sz w:val="16"/>
          <w:szCs w:val="16"/>
        </w:rPr>
        <w:t xml:space="preserve"> projektu</w:t>
      </w:r>
      <w:r w:rsidRPr="00C83B1E">
        <w:rPr>
          <w:rFonts w:ascii="Century Gothic" w:hAnsi="Century Gothic"/>
          <w:sz w:val="16"/>
          <w:szCs w:val="16"/>
        </w:rPr>
        <w:t xml:space="preserve"> a pokynmi uvedenými v tejto časti). </w:t>
      </w:r>
    </w:p>
  </w:footnote>
  <w:footnote w:id="8">
    <w:p w14:paraId="42DD11D6" w14:textId="77777777" w:rsidR="00DD1DDE" w:rsidRPr="00C83B1E" w:rsidRDefault="00DD1DDE" w:rsidP="007534E5">
      <w:pPr>
        <w:pStyle w:val="Textpoznmkypodiarou"/>
        <w:rPr>
          <w:rFonts w:ascii="Century Gothic" w:hAnsi="Century Gothic"/>
          <w:sz w:val="16"/>
          <w:szCs w:val="16"/>
        </w:rPr>
      </w:pPr>
      <w:r w:rsidRPr="00975385">
        <w:rPr>
          <w:rStyle w:val="Odkaznapoznmkupodiarou"/>
          <w:rFonts w:ascii="Century Gothic" w:hAnsi="Century Gothic"/>
        </w:rPr>
        <w:footnoteRef/>
      </w:r>
      <w:r w:rsidRPr="00975385">
        <w:rPr>
          <w:rFonts w:ascii="Century Gothic" w:hAnsi="Century Gothic"/>
        </w:rPr>
        <w:t xml:space="preserve"> </w:t>
      </w:r>
      <w:r w:rsidRPr="00C83B1E">
        <w:rPr>
          <w:rFonts w:ascii="Century Gothic" w:hAnsi="Century Gothic"/>
          <w:sz w:val="16"/>
          <w:szCs w:val="16"/>
        </w:rPr>
        <w:t>V súlade s názvom uvedeným v rozpočte projektu.</w:t>
      </w:r>
    </w:p>
  </w:footnote>
  <w:footnote w:id="9">
    <w:p w14:paraId="36020A59" w14:textId="77777777" w:rsidR="00DD1DDE" w:rsidRPr="00C83B1E" w:rsidRDefault="00DD1DDE" w:rsidP="005948A1">
      <w:pPr>
        <w:pStyle w:val="Textpoznmkypodiarou"/>
        <w:rPr>
          <w:rFonts w:ascii="Century Gothic" w:hAnsi="Century Gothic"/>
          <w:sz w:val="16"/>
          <w:szCs w:val="16"/>
        </w:rPr>
      </w:pPr>
      <w:r w:rsidRPr="00C83B1E">
        <w:rPr>
          <w:rStyle w:val="Odkaznapoznmkupodiarou"/>
          <w:rFonts w:ascii="Century Gothic" w:hAnsi="Century Gothic"/>
        </w:rPr>
        <w:footnoteRef/>
      </w:r>
      <w:r w:rsidRPr="00C83B1E">
        <w:rPr>
          <w:rFonts w:ascii="Century Gothic" w:hAnsi="Century Gothic"/>
        </w:rPr>
        <w:t xml:space="preserve"> </w:t>
      </w:r>
      <w:r w:rsidRPr="00C83B1E">
        <w:rPr>
          <w:rFonts w:ascii="Century Gothic" w:hAnsi="Century Gothic"/>
          <w:sz w:val="16"/>
          <w:szCs w:val="16"/>
        </w:rPr>
        <w:t>V súlade s názvom uvedeným v rozpočte projektu.</w:t>
      </w:r>
    </w:p>
  </w:footnote>
  <w:footnote w:id="10">
    <w:p w14:paraId="318843A3" w14:textId="6E05F9AF" w:rsidR="00243064" w:rsidRPr="00C83B1E" w:rsidRDefault="00243064" w:rsidP="007534E5">
      <w:pPr>
        <w:pStyle w:val="Textpoznmkypodiarou"/>
        <w:rPr>
          <w:rFonts w:ascii="Century Gothic" w:hAnsi="Century Gothic"/>
          <w:sz w:val="16"/>
          <w:szCs w:val="16"/>
        </w:rPr>
      </w:pPr>
      <w:r w:rsidRPr="00C83B1E">
        <w:rPr>
          <w:rStyle w:val="Odkaznapoznmkupodiarou"/>
          <w:rFonts w:ascii="Century Gothic" w:hAnsi="Century Gothic"/>
        </w:rPr>
        <w:footnoteRef/>
      </w:r>
      <w:r w:rsidRPr="009B79A9">
        <w:rPr>
          <w:rFonts w:ascii="Century Gothic" w:hAnsi="Century Gothic"/>
          <w:sz w:val="16"/>
          <w:szCs w:val="16"/>
        </w:rPr>
        <w:t xml:space="preserve"> </w:t>
      </w:r>
      <w:r w:rsidRPr="00C83B1E">
        <w:rPr>
          <w:rFonts w:ascii="Century Gothic" w:hAnsi="Century Gothic"/>
          <w:sz w:val="16"/>
          <w:szCs w:val="16"/>
        </w:rPr>
        <w:t xml:space="preserve">Žiadateľ v tejto časti uvedie tie položky, ktoré v zmysle definície v prílohe „Zoznam technického, prístrojového a laboratórneho vybavenia (PO 2007-2013, PO 2014-2020)“ </w:t>
      </w:r>
      <w:r w:rsidR="00E16F82">
        <w:rPr>
          <w:rFonts w:ascii="Century Gothic" w:hAnsi="Century Gothic"/>
          <w:sz w:val="16"/>
          <w:szCs w:val="16"/>
        </w:rPr>
        <w:t xml:space="preserve">a zdôvodní neexistenciu </w:t>
      </w:r>
      <w:r w:rsidRPr="00C83B1E">
        <w:rPr>
          <w:rFonts w:ascii="Century Gothic" w:hAnsi="Century Gothic"/>
          <w:sz w:val="16"/>
          <w:szCs w:val="16"/>
        </w:rPr>
        <w:t>duplici</w:t>
      </w:r>
      <w:r w:rsidR="00E16F82">
        <w:rPr>
          <w:rFonts w:ascii="Century Gothic" w:hAnsi="Century Gothic"/>
          <w:sz w:val="16"/>
          <w:szCs w:val="16"/>
        </w:rPr>
        <w:t>ty</w:t>
      </w:r>
      <w:r w:rsidRPr="00C83B1E">
        <w:rPr>
          <w:rFonts w:ascii="Century Gothic" w:hAnsi="Century Gothic"/>
          <w:sz w:val="16"/>
          <w:szCs w:val="16"/>
        </w:rPr>
        <w:t xml:space="preserve"> s nárokovaným výdavkom a zdôvodní nevyhnutnosť obstarania novej (rovnakej alebo obdobnej) infraštruktúry/výdavku prostredníctvom predkladaného projektu.</w:t>
      </w:r>
    </w:p>
  </w:footnote>
  <w:footnote w:id="11">
    <w:p w14:paraId="539797FC" w14:textId="77777777" w:rsidR="00243064" w:rsidRDefault="00243064">
      <w:pPr>
        <w:pStyle w:val="Textpoznmkypodiarou"/>
      </w:pPr>
      <w:r w:rsidRPr="00975385">
        <w:rPr>
          <w:rStyle w:val="Odkaznapoznmkupodiarou"/>
          <w:rFonts w:ascii="Century Gothic" w:hAnsi="Century Gothic"/>
        </w:rPr>
        <w:footnoteRef/>
      </w:r>
      <w:r>
        <w:t xml:space="preserve"> </w:t>
      </w:r>
      <w:r w:rsidRPr="00C83B1E">
        <w:rPr>
          <w:rFonts w:ascii="Century Gothic" w:hAnsi="Century Gothic"/>
          <w:sz w:val="16"/>
          <w:szCs w:val="16"/>
        </w:rPr>
        <w:t>Žiadateľ kladie dôraz na preukázanie nevyhnutnosti výdavku vo vzťahu naplnenia stanovených cieľov v predkladanom projekte.</w:t>
      </w:r>
    </w:p>
  </w:footnote>
  <w:footnote w:id="12">
    <w:p w14:paraId="79AE7B3B" w14:textId="77777777" w:rsidR="00833B5D" w:rsidRPr="00C83B1E" w:rsidRDefault="00833B5D" w:rsidP="006A6AA3">
      <w:pPr>
        <w:pStyle w:val="Textpoznmkypodiarou"/>
        <w:rPr>
          <w:rFonts w:ascii="Century Gothic" w:hAnsi="Century Gothic"/>
          <w:sz w:val="16"/>
          <w:szCs w:val="16"/>
        </w:rPr>
      </w:pPr>
      <w:r w:rsidRPr="00C83B1E">
        <w:rPr>
          <w:rStyle w:val="Odkaznapoznmkupodiarou"/>
          <w:rFonts w:ascii="Century Gothic" w:hAnsi="Century Gothic"/>
        </w:rPr>
        <w:footnoteRef/>
      </w:r>
      <w:r w:rsidRPr="00C83B1E">
        <w:rPr>
          <w:rFonts w:ascii="Century Gothic" w:hAnsi="Century Gothic"/>
        </w:rPr>
        <w:t xml:space="preserve"> </w:t>
      </w:r>
      <w:r w:rsidRPr="00C83B1E">
        <w:rPr>
          <w:rFonts w:ascii="Century Gothic" w:hAnsi="Century Gothic"/>
          <w:sz w:val="16"/>
          <w:szCs w:val="16"/>
        </w:rPr>
        <w:t>V prípade viacnásobného partnerstva sa jednotliví partneri identifikujú (názov subjektu) a rozšíria (skopíruj</w:t>
      </w:r>
      <w:r>
        <w:rPr>
          <w:rFonts w:ascii="Century Gothic" w:hAnsi="Century Gothic"/>
          <w:sz w:val="16"/>
          <w:szCs w:val="16"/>
        </w:rPr>
        <w:t>ú</w:t>
      </w:r>
      <w:r w:rsidRPr="00C83B1E">
        <w:rPr>
          <w:rFonts w:ascii="Century Gothic" w:hAnsi="Century Gothic"/>
          <w:sz w:val="16"/>
          <w:szCs w:val="16"/>
        </w:rPr>
        <w:t>) si tabuľku na všetkých partnerov toľkokrát, koľko výdavkov potrebuj</w:t>
      </w:r>
      <w:r>
        <w:rPr>
          <w:rFonts w:ascii="Century Gothic" w:hAnsi="Century Gothic"/>
          <w:sz w:val="16"/>
          <w:szCs w:val="16"/>
        </w:rPr>
        <w:t>ú</w:t>
      </w:r>
      <w:r w:rsidRPr="00C83B1E">
        <w:rPr>
          <w:rFonts w:ascii="Century Gothic" w:hAnsi="Century Gothic"/>
          <w:sz w:val="16"/>
          <w:szCs w:val="16"/>
        </w:rPr>
        <w:t xml:space="preserve"> identifikovať (v súlade s</w:t>
      </w:r>
      <w:r>
        <w:rPr>
          <w:rFonts w:ascii="Century Gothic" w:hAnsi="Century Gothic"/>
          <w:sz w:val="16"/>
          <w:szCs w:val="16"/>
        </w:rPr>
        <w:t xml:space="preserve"> rozpočtom</w:t>
      </w:r>
      <w:r w:rsidRPr="00C83B1E">
        <w:rPr>
          <w:rFonts w:ascii="Century Gothic" w:hAnsi="Century Gothic"/>
          <w:sz w:val="16"/>
          <w:szCs w:val="16"/>
        </w:rPr>
        <w:t xml:space="preserve"> </w:t>
      </w:r>
      <w:r>
        <w:rPr>
          <w:rFonts w:ascii="Century Gothic" w:hAnsi="Century Gothic"/>
          <w:sz w:val="16"/>
          <w:szCs w:val="16"/>
        </w:rPr>
        <w:t>projektu</w:t>
      </w:r>
      <w:r w:rsidRPr="00C83B1E">
        <w:rPr>
          <w:rFonts w:ascii="Century Gothic" w:hAnsi="Century Gothic"/>
          <w:sz w:val="16"/>
          <w:szCs w:val="16"/>
        </w:rPr>
        <w:t xml:space="preserve"> a pokynmi uvedenými v tejto časti). </w:t>
      </w:r>
    </w:p>
  </w:footnote>
  <w:footnote w:id="13">
    <w:p w14:paraId="35BA7AB9" w14:textId="77777777" w:rsidR="00DD1DDE" w:rsidRPr="00C83B1E" w:rsidRDefault="00DD1DDE" w:rsidP="006A6AA3">
      <w:pPr>
        <w:pStyle w:val="Textpoznmkypodiarou"/>
        <w:rPr>
          <w:rFonts w:ascii="Century Gothic" w:hAnsi="Century Gothic"/>
          <w:sz w:val="16"/>
          <w:szCs w:val="16"/>
        </w:rPr>
      </w:pPr>
      <w:r w:rsidRPr="00C83B1E">
        <w:rPr>
          <w:rStyle w:val="Odkaznapoznmkupodiarou"/>
          <w:rFonts w:ascii="Century Gothic" w:hAnsi="Century Gothic"/>
        </w:rPr>
        <w:footnoteRef/>
      </w:r>
      <w:r w:rsidRPr="00C83B1E">
        <w:rPr>
          <w:rFonts w:ascii="Century Gothic" w:hAnsi="Century Gothic"/>
        </w:rPr>
        <w:t xml:space="preserve"> </w:t>
      </w:r>
      <w:r w:rsidRPr="00C83B1E">
        <w:rPr>
          <w:rFonts w:ascii="Century Gothic" w:hAnsi="Century Gothic"/>
          <w:sz w:val="16"/>
          <w:szCs w:val="16"/>
        </w:rPr>
        <w:t>V súlade s názvom uvedeným v rozpočte projektu.</w:t>
      </w:r>
    </w:p>
  </w:footnote>
  <w:footnote w:id="14">
    <w:p w14:paraId="4E02E173" w14:textId="77777777" w:rsidR="00DD1DDE" w:rsidRPr="00C83B1E" w:rsidRDefault="00DD1DDE" w:rsidP="006A6AA3">
      <w:pPr>
        <w:pStyle w:val="Textpoznmkypodiarou"/>
        <w:rPr>
          <w:rFonts w:ascii="Century Gothic" w:hAnsi="Century Gothic"/>
          <w:sz w:val="16"/>
          <w:szCs w:val="16"/>
        </w:rPr>
      </w:pPr>
      <w:r w:rsidRPr="00C83B1E">
        <w:rPr>
          <w:rStyle w:val="Odkaznapoznmkupodiarou"/>
          <w:rFonts w:ascii="Century Gothic" w:hAnsi="Century Gothic"/>
        </w:rPr>
        <w:footnoteRef/>
      </w:r>
      <w:r w:rsidRPr="00C83B1E">
        <w:rPr>
          <w:rFonts w:ascii="Century Gothic" w:hAnsi="Century Gothic"/>
        </w:rPr>
        <w:t xml:space="preserve"> </w:t>
      </w:r>
      <w:r w:rsidRPr="00C83B1E">
        <w:rPr>
          <w:rFonts w:ascii="Century Gothic" w:hAnsi="Century Gothic"/>
          <w:sz w:val="16"/>
          <w:szCs w:val="16"/>
        </w:rPr>
        <w:t>V súlade s názvom uvedeným v rozpočte projektu.</w:t>
      </w:r>
    </w:p>
  </w:footnote>
  <w:footnote w:id="15">
    <w:p w14:paraId="2BF4648C" w14:textId="77777777" w:rsidR="00833B5D" w:rsidRPr="00C83B1E" w:rsidRDefault="00833B5D" w:rsidP="006A6AA3">
      <w:pPr>
        <w:pStyle w:val="Textpoznmkypodiarou"/>
        <w:rPr>
          <w:rFonts w:ascii="Century Gothic" w:hAnsi="Century Gothic"/>
          <w:sz w:val="16"/>
          <w:szCs w:val="16"/>
        </w:rPr>
      </w:pPr>
      <w:r w:rsidRPr="00C83B1E">
        <w:rPr>
          <w:rStyle w:val="Odkaznapoznmkupodiarou"/>
          <w:rFonts w:ascii="Century Gothic" w:hAnsi="Century Gothic"/>
        </w:rPr>
        <w:footnoteRef/>
      </w:r>
      <w:r w:rsidRPr="009B79A9">
        <w:rPr>
          <w:rFonts w:ascii="Century Gothic" w:hAnsi="Century Gothic"/>
          <w:sz w:val="16"/>
          <w:szCs w:val="16"/>
        </w:rPr>
        <w:t xml:space="preserve"> </w:t>
      </w:r>
      <w:r>
        <w:rPr>
          <w:rFonts w:ascii="Century Gothic" w:hAnsi="Century Gothic"/>
          <w:sz w:val="16"/>
          <w:szCs w:val="16"/>
        </w:rPr>
        <w:t>P</w:t>
      </w:r>
      <w:r w:rsidRPr="00C83B1E">
        <w:rPr>
          <w:rFonts w:ascii="Century Gothic" w:hAnsi="Century Gothic"/>
          <w:sz w:val="16"/>
          <w:szCs w:val="16"/>
        </w:rPr>
        <w:t>artner v tejto časti uvedie tie položky, ktoré v zmysle definície v prílohe „Zoznam technického, prístrojového a laboratórneho vybavenia (PO 2007-2013, PO 2014-2020)“ majú duplicitný charakter s nárokovaným výdavkom a zdôvodní nevyhnutnosť obstarania novej (rovnakej alebo obdobnej) infraštruktúry/výdavku prostredníctvom predkladaného projektu.</w:t>
      </w:r>
    </w:p>
  </w:footnote>
  <w:footnote w:id="16">
    <w:p w14:paraId="59C20B1A" w14:textId="18AE112A" w:rsidR="00833B5D" w:rsidRDefault="00833B5D">
      <w:pPr>
        <w:pStyle w:val="Textpoznmkypodiarou"/>
      </w:pPr>
      <w:r w:rsidRPr="00975385">
        <w:rPr>
          <w:rStyle w:val="Odkaznapoznmkupodiarou"/>
          <w:rFonts w:ascii="Century Gothic" w:hAnsi="Century Gothic"/>
        </w:rPr>
        <w:footnoteRef/>
      </w:r>
      <w:r w:rsidRPr="00975385">
        <w:rPr>
          <w:rFonts w:ascii="Century Gothic" w:hAnsi="Century Gothic"/>
        </w:rPr>
        <w:t xml:space="preserve"> </w:t>
      </w:r>
      <w:r w:rsidR="004F530E">
        <w:rPr>
          <w:rFonts w:ascii="Century Gothic" w:hAnsi="Century Gothic"/>
        </w:rPr>
        <w:t>P</w:t>
      </w:r>
      <w:r w:rsidRPr="00C83B1E">
        <w:rPr>
          <w:rFonts w:ascii="Century Gothic" w:hAnsi="Century Gothic"/>
          <w:sz w:val="16"/>
          <w:szCs w:val="16"/>
        </w:rPr>
        <w:t>artner kladie dôraz na preukázanie nevyhnutnosti výdavku vo vzťahu naplnenia stanovených cieľov v predkladanom projekte.</w:t>
      </w:r>
    </w:p>
  </w:footnote>
  <w:footnote w:id="17">
    <w:p w14:paraId="0430BFC9" w14:textId="77777777" w:rsidR="00100637" w:rsidRPr="00C83B1E" w:rsidRDefault="00100637" w:rsidP="009B79A9">
      <w:pPr>
        <w:pStyle w:val="Textpoznmkypodiarou"/>
        <w:ind w:right="141"/>
        <w:rPr>
          <w:rFonts w:ascii="Century Gothic" w:hAnsi="Century Gothic"/>
          <w:sz w:val="16"/>
          <w:szCs w:val="16"/>
        </w:rPr>
      </w:pPr>
      <w:r w:rsidRPr="00975385">
        <w:rPr>
          <w:rStyle w:val="Odkaznapoznmkupodiarou"/>
          <w:rFonts w:ascii="Century Gothic" w:hAnsi="Century Gothic"/>
        </w:rPr>
        <w:footnoteRef/>
      </w:r>
      <w:r w:rsidRPr="00975385">
        <w:rPr>
          <w:rFonts w:ascii="Century Gothic" w:hAnsi="Century Gothic"/>
        </w:rPr>
        <w:t xml:space="preserve"> </w:t>
      </w:r>
      <w:r w:rsidRPr="00C83B1E">
        <w:rPr>
          <w:rFonts w:ascii="Century Gothic" w:hAnsi="Century Gothic"/>
          <w:sz w:val="16"/>
          <w:szCs w:val="16"/>
        </w:rPr>
        <w:t xml:space="preserve">Uvádza sa </w:t>
      </w:r>
      <w:r w:rsidRPr="00EF13E0">
        <w:rPr>
          <w:rFonts w:ascii="Century Gothic" w:hAnsi="Century Gothic"/>
          <w:sz w:val="16"/>
          <w:szCs w:val="16"/>
        </w:rPr>
        <w:t>číslo aktivity, názov aktivity</w:t>
      </w:r>
      <w:r>
        <w:rPr>
          <w:rFonts w:ascii="Century Gothic" w:hAnsi="Century Gothic"/>
          <w:sz w:val="16"/>
          <w:szCs w:val="16"/>
        </w:rPr>
        <w:t>, typ výskumu</w:t>
      </w:r>
      <w:r w:rsidRPr="00EF13E0">
        <w:rPr>
          <w:rFonts w:ascii="Century Gothic" w:hAnsi="Century Gothic"/>
          <w:sz w:val="16"/>
          <w:szCs w:val="16"/>
        </w:rPr>
        <w:t xml:space="preserve"> a subjekt vykonávaj</w:t>
      </w:r>
      <w:r w:rsidR="00167A17">
        <w:rPr>
          <w:rFonts w:ascii="Century Gothic" w:hAnsi="Century Gothic"/>
          <w:sz w:val="16"/>
          <w:szCs w:val="16"/>
        </w:rPr>
        <w:t xml:space="preserve">úci aktivitu (žiadateľ/partner, </w:t>
      </w:r>
      <w:r w:rsidRPr="00EF13E0">
        <w:rPr>
          <w:rFonts w:ascii="Century Gothic" w:hAnsi="Century Gothic"/>
          <w:sz w:val="16"/>
          <w:szCs w:val="16"/>
        </w:rPr>
        <w:t>v prípade viacnásobného partnerstva aj názov subjektu partnera)</w:t>
      </w:r>
      <w:r w:rsidR="00167A17">
        <w:rPr>
          <w:rFonts w:ascii="Century Gothic" w:hAnsi="Century Gothic"/>
          <w:sz w:val="16"/>
          <w:szCs w:val="16"/>
        </w:rPr>
        <w:t>.</w:t>
      </w:r>
    </w:p>
  </w:footnote>
  <w:footnote w:id="18">
    <w:p w14:paraId="5D3A459A" w14:textId="77777777" w:rsidR="00100637" w:rsidRPr="00FB3181" w:rsidRDefault="00100637" w:rsidP="009B79A9">
      <w:pPr>
        <w:spacing w:after="0"/>
        <w:ind w:right="141"/>
        <w:rPr>
          <w:rFonts w:ascii="Century Gothic" w:hAnsi="Century Gothic"/>
          <w:sz w:val="16"/>
          <w:szCs w:val="16"/>
        </w:rPr>
      </w:pPr>
      <w:r w:rsidRPr="00975385">
        <w:rPr>
          <w:rStyle w:val="Odkaznapoznmkupodiarou"/>
          <w:rFonts w:ascii="Century Gothic" w:hAnsi="Century Gothic"/>
          <w:sz w:val="20"/>
          <w:szCs w:val="20"/>
        </w:rPr>
        <w:footnoteRef/>
      </w:r>
      <w:r w:rsidRPr="00975385">
        <w:rPr>
          <w:rFonts w:ascii="Century Gothic" w:hAnsi="Century Gothic"/>
          <w:sz w:val="20"/>
          <w:szCs w:val="20"/>
        </w:rPr>
        <w:t xml:space="preserve"> </w:t>
      </w:r>
      <w:r w:rsidRPr="00FB3181">
        <w:rPr>
          <w:rFonts w:ascii="Century Gothic" w:hAnsi="Century Gothic"/>
          <w:sz w:val="16"/>
          <w:szCs w:val="16"/>
        </w:rPr>
        <w:t>Žiadateľ/partner uvedie popis konkrétnej výskumno-vývojovej aktivity osobitne pre každý typ výskumnej aktivity 1 až n (nezávislý výskum a vývoj, priemyselný výskum, experimentálny vývoj).</w:t>
      </w:r>
    </w:p>
    <w:p w14:paraId="1F8D1F01" w14:textId="77777777" w:rsidR="00100637" w:rsidRDefault="00100637" w:rsidP="009B79A9">
      <w:pPr>
        <w:spacing w:after="0"/>
        <w:ind w:right="141"/>
        <w:rPr>
          <w:rFonts w:ascii="Century Gothic" w:hAnsi="Century Gothic"/>
          <w:sz w:val="16"/>
          <w:szCs w:val="16"/>
        </w:rPr>
      </w:pPr>
      <w:r w:rsidRPr="00FB3181">
        <w:rPr>
          <w:rFonts w:ascii="Century Gothic" w:hAnsi="Century Gothic"/>
          <w:sz w:val="16"/>
          <w:szCs w:val="16"/>
        </w:rPr>
        <w:t xml:space="preserve">V tejto časti sa uvádza najmä: </w:t>
      </w:r>
    </w:p>
    <w:p w14:paraId="03EB3F16" w14:textId="77777777" w:rsidR="00100637" w:rsidRPr="00FB3181" w:rsidRDefault="00100637" w:rsidP="009B79A9">
      <w:pPr>
        <w:pStyle w:val="Odsekzoznamu"/>
        <w:numPr>
          <w:ilvl w:val="0"/>
          <w:numId w:val="8"/>
        </w:numPr>
        <w:spacing w:after="0" w:line="240" w:lineRule="auto"/>
        <w:ind w:right="141"/>
        <w:rPr>
          <w:rFonts w:ascii="Century Gothic" w:hAnsi="Century Gothic"/>
          <w:sz w:val="16"/>
          <w:szCs w:val="16"/>
        </w:rPr>
      </w:pPr>
      <w:r w:rsidRPr="00FB3181">
        <w:rPr>
          <w:rFonts w:ascii="Century Gothic" w:hAnsi="Century Gothic"/>
          <w:sz w:val="16"/>
          <w:szCs w:val="16"/>
        </w:rPr>
        <w:t>Podrobný popis výskumno-vývojovej aktivity</w:t>
      </w:r>
    </w:p>
    <w:p w14:paraId="72DFDAAC" w14:textId="77777777" w:rsidR="00100637" w:rsidRPr="00FB3181" w:rsidRDefault="00100637" w:rsidP="009B79A9">
      <w:pPr>
        <w:pStyle w:val="Odsekzoznamu"/>
        <w:numPr>
          <w:ilvl w:val="0"/>
          <w:numId w:val="8"/>
        </w:numPr>
        <w:ind w:right="141"/>
        <w:rPr>
          <w:rFonts w:ascii="Century Gothic" w:hAnsi="Century Gothic"/>
          <w:sz w:val="16"/>
          <w:szCs w:val="16"/>
        </w:rPr>
      </w:pPr>
      <w:r w:rsidRPr="00FB3181">
        <w:rPr>
          <w:rFonts w:ascii="Century Gothic" w:hAnsi="Century Gothic"/>
          <w:sz w:val="16"/>
          <w:szCs w:val="16"/>
        </w:rPr>
        <w:t>Základné míľniky výskumnej aktivity</w:t>
      </w:r>
    </w:p>
    <w:p w14:paraId="10D4F4B8" w14:textId="77777777" w:rsidR="00100637" w:rsidRPr="00FB3181" w:rsidRDefault="00100637" w:rsidP="009B79A9">
      <w:pPr>
        <w:pStyle w:val="Odsekzoznamu"/>
        <w:numPr>
          <w:ilvl w:val="0"/>
          <w:numId w:val="8"/>
        </w:numPr>
        <w:ind w:right="141"/>
        <w:rPr>
          <w:rFonts w:ascii="Century Gothic" w:hAnsi="Century Gothic"/>
          <w:sz w:val="16"/>
          <w:szCs w:val="16"/>
        </w:rPr>
      </w:pPr>
      <w:r w:rsidRPr="00FB3181">
        <w:rPr>
          <w:rFonts w:ascii="Century Gothic" w:hAnsi="Century Gothic"/>
          <w:sz w:val="16"/>
          <w:szCs w:val="16"/>
        </w:rPr>
        <w:t>Základné výsledky výskumnej aktivity, ktoré sa očakávajú pri jej ukončení</w:t>
      </w:r>
    </w:p>
    <w:p w14:paraId="54BCF09D" w14:textId="77777777" w:rsidR="00100637" w:rsidRDefault="00100637" w:rsidP="009B79A9">
      <w:pPr>
        <w:pStyle w:val="Odsekzoznamu"/>
        <w:numPr>
          <w:ilvl w:val="0"/>
          <w:numId w:val="8"/>
        </w:numPr>
        <w:spacing w:after="0"/>
        <w:ind w:right="141"/>
        <w:rPr>
          <w:rFonts w:ascii="Century Gothic" w:hAnsi="Century Gothic"/>
          <w:sz w:val="16"/>
          <w:szCs w:val="16"/>
        </w:rPr>
      </w:pPr>
      <w:r w:rsidRPr="00FB3181">
        <w:rPr>
          <w:rFonts w:ascii="Century Gothic" w:hAnsi="Century Gothic"/>
          <w:sz w:val="16"/>
          <w:szCs w:val="16"/>
        </w:rPr>
        <w:t>Väzba na výskumnú infraštruktúru a personálne kapacity žiadateľa/partnera</w:t>
      </w:r>
    </w:p>
    <w:p w14:paraId="6F679298" w14:textId="77777777" w:rsidR="00100637" w:rsidRDefault="00100637" w:rsidP="009B79A9">
      <w:pPr>
        <w:pStyle w:val="Odsekzoznamu"/>
        <w:numPr>
          <w:ilvl w:val="0"/>
          <w:numId w:val="8"/>
        </w:numPr>
        <w:spacing w:after="0"/>
        <w:ind w:right="141"/>
        <w:rPr>
          <w:rFonts w:ascii="Century Gothic" w:hAnsi="Century Gothic"/>
          <w:sz w:val="16"/>
          <w:szCs w:val="16"/>
        </w:rPr>
      </w:pPr>
      <w:r>
        <w:rPr>
          <w:rFonts w:ascii="Century Gothic" w:hAnsi="Century Gothic"/>
          <w:sz w:val="16"/>
          <w:szCs w:val="16"/>
        </w:rPr>
        <w:t>Spôsob spolupráce v rámci partnerstva na jednotlivých aktivitách</w:t>
      </w:r>
    </w:p>
    <w:p w14:paraId="736FD012" w14:textId="77777777" w:rsidR="00100637" w:rsidRPr="00FB3181" w:rsidRDefault="00100637" w:rsidP="009B79A9">
      <w:pPr>
        <w:pStyle w:val="Odsekzoznamu"/>
        <w:numPr>
          <w:ilvl w:val="0"/>
          <w:numId w:val="8"/>
        </w:numPr>
        <w:spacing w:after="0"/>
        <w:ind w:right="141"/>
        <w:rPr>
          <w:rFonts w:ascii="Century Gothic" w:hAnsi="Century Gothic"/>
          <w:sz w:val="16"/>
          <w:szCs w:val="16"/>
        </w:rPr>
      </w:pPr>
      <w:r>
        <w:rPr>
          <w:rFonts w:ascii="Century Gothic" w:hAnsi="Century Gothic"/>
          <w:sz w:val="16"/>
          <w:szCs w:val="16"/>
        </w:rPr>
        <w:t>Časová následnosť realizácie jednotlivých úkonov v rámci jednotlivých aktivít</w:t>
      </w:r>
    </w:p>
    <w:p w14:paraId="238E3050" w14:textId="77777777" w:rsidR="00100637" w:rsidRPr="00C83B1E" w:rsidRDefault="00100637" w:rsidP="009B79A9">
      <w:pPr>
        <w:pStyle w:val="Odsekzoznamu"/>
        <w:numPr>
          <w:ilvl w:val="0"/>
          <w:numId w:val="8"/>
        </w:numPr>
        <w:spacing w:after="0"/>
        <w:ind w:right="141"/>
        <w:rPr>
          <w:rFonts w:ascii="Century Gothic" w:hAnsi="Century Gothic"/>
          <w:sz w:val="16"/>
          <w:szCs w:val="16"/>
        </w:rPr>
      </w:pPr>
      <w:r w:rsidRPr="00FB3181">
        <w:rPr>
          <w:rFonts w:ascii="Century Gothic" w:hAnsi="Century Gothic"/>
          <w:sz w:val="16"/>
          <w:szCs w:val="16"/>
        </w:rPr>
        <w:t>Diseminácia činnosti a výsledkov v rámci jednotlivých aktivít</w:t>
      </w:r>
    </w:p>
  </w:footnote>
  <w:footnote w:id="19">
    <w:p w14:paraId="6097EAAA" w14:textId="77777777" w:rsidR="00F17250" w:rsidRPr="00C83B1E" w:rsidRDefault="00F17250" w:rsidP="00975385">
      <w:pPr>
        <w:pStyle w:val="Textpoznmkypodiarou"/>
        <w:ind w:right="141"/>
        <w:rPr>
          <w:rFonts w:ascii="Century Gothic" w:hAnsi="Century Gothic"/>
          <w:sz w:val="16"/>
          <w:szCs w:val="16"/>
        </w:rPr>
      </w:pPr>
      <w:r w:rsidRPr="00975385">
        <w:rPr>
          <w:rStyle w:val="Odkaznapoznmkupodiarou"/>
          <w:rFonts w:ascii="Century Gothic" w:hAnsi="Century Gothic"/>
        </w:rPr>
        <w:footnoteRef/>
      </w:r>
      <w:r w:rsidRPr="00975385">
        <w:rPr>
          <w:rFonts w:ascii="Century Gothic" w:hAnsi="Century Gothic"/>
        </w:rPr>
        <w:t xml:space="preserve"> </w:t>
      </w:r>
      <w:r w:rsidRPr="00C83B1E">
        <w:rPr>
          <w:rFonts w:ascii="Century Gothic" w:hAnsi="Century Gothic"/>
          <w:sz w:val="16"/>
          <w:szCs w:val="16"/>
        </w:rPr>
        <w:t>Žiadateľ/partner si tabuľku rozšíri podľa počtu realizovaných výskumno-vývojových aktivít v predkladanom projekte</w:t>
      </w:r>
      <w:r>
        <w:rPr>
          <w:rFonts w:ascii="Century Gothic" w:hAnsi="Century Gothic"/>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927FF" w14:textId="77777777" w:rsidR="007534E5" w:rsidRDefault="007534E5">
    <w:pPr>
      <w:pStyle w:val="Hlavika"/>
    </w:pPr>
    <w:r>
      <w:rPr>
        <w:rFonts w:ascii="Century Gothic" w:hAnsi="Century Gothic"/>
        <w:b/>
        <w:sz w:val="20"/>
        <w:szCs w:val="20"/>
      </w:rPr>
      <w:t xml:space="preserve">Názov projektu: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C4C4C" w14:textId="77777777" w:rsidR="007534E5" w:rsidRDefault="007534E5" w:rsidP="00CB2A7C">
    <w:r>
      <w:rPr>
        <w:noProof/>
        <w:lang w:eastAsia="sk-SK"/>
      </w:rPr>
      <w:drawing>
        <wp:anchor distT="0" distB="0" distL="114300" distR="114300" simplePos="0" relativeHeight="251662336" behindDoc="1" locked="0" layoutInCell="1" allowOverlap="1" wp14:anchorId="136A8A48" wp14:editId="7947AE3D">
          <wp:simplePos x="0" y="0"/>
          <wp:positionH relativeFrom="column">
            <wp:posOffset>3094355</wp:posOffset>
          </wp:positionH>
          <wp:positionV relativeFrom="paragraph">
            <wp:posOffset>-104775</wp:posOffset>
          </wp:positionV>
          <wp:extent cx="1615440" cy="635635"/>
          <wp:effectExtent l="0" t="0" r="3810" b="0"/>
          <wp:wrapNone/>
          <wp:docPr id="5" name="Obrázok 5" descr="\\profile.agentura.local\Profiles\426\Desktop\Ministerstvo skolstva SR_BW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ile.agentura.local\Profiles\426\Desktop\Ministerstvo skolstva SR_BW 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5440" cy="635635"/>
                  </a:xfrm>
                  <a:prstGeom prst="rect">
                    <a:avLst/>
                  </a:prstGeom>
                  <a:noFill/>
                  <a:ln>
                    <a:noFill/>
                  </a:ln>
                </pic:spPr>
              </pic:pic>
            </a:graphicData>
          </a:graphic>
        </wp:anchor>
      </w:drawing>
    </w:r>
    <w:r>
      <w:rPr>
        <w:rFonts w:ascii="Arial" w:hAnsi="Arial"/>
        <w:noProof/>
        <w:sz w:val="16"/>
        <w:lang w:eastAsia="sk-SK"/>
      </w:rPr>
      <w:drawing>
        <wp:anchor distT="0" distB="0" distL="114300" distR="114300" simplePos="0" relativeHeight="251659264" behindDoc="1" locked="0" layoutInCell="1" allowOverlap="1" wp14:anchorId="4DF4624E" wp14:editId="336C25D3">
          <wp:simplePos x="0" y="0"/>
          <wp:positionH relativeFrom="column">
            <wp:posOffset>1669415</wp:posOffset>
          </wp:positionH>
          <wp:positionV relativeFrom="paragraph">
            <wp:posOffset>-91440</wp:posOffset>
          </wp:positionV>
          <wp:extent cx="1414780" cy="619125"/>
          <wp:effectExtent l="0" t="0" r="0" b="9525"/>
          <wp:wrapThrough wrapText="bothSides">
            <wp:wrapPolygon edited="0">
              <wp:start x="0" y="0"/>
              <wp:lineTo x="0" y="21268"/>
              <wp:lineTo x="21232" y="21268"/>
              <wp:lineTo x="21232" y="0"/>
              <wp:lineTo x="0" y="0"/>
            </wp:wrapPolygon>
          </wp:wrapThrough>
          <wp:docPr id="7" name="Obrázok 7" descr="OPVaI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OPVaI_06"/>
                  <pic:cNvPicPr>
                    <a:picLocks noChangeAspect="1" noChangeArrowheads="1"/>
                  </pic:cNvPicPr>
                </pic:nvPicPr>
                <pic:blipFill>
                  <a:blip r:embed="rId2">
                    <a:extLst>
                      <a:ext uri="{28A0092B-C50C-407E-A947-70E740481C1C}">
                        <a14:useLocalDpi xmlns:a14="http://schemas.microsoft.com/office/drawing/2010/main" val="0"/>
                      </a:ext>
                    </a:extLst>
                  </a:blip>
                  <a:srcRect l="10448" t="26056" r="9950" b="24648"/>
                  <a:stretch>
                    <a:fillRect/>
                  </a:stretch>
                </pic:blipFill>
                <pic:spPr bwMode="auto">
                  <a:xfrm>
                    <a:off x="0" y="0"/>
                    <a:ext cx="1414780" cy="619125"/>
                  </a:xfrm>
                  <a:prstGeom prst="rect">
                    <a:avLst/>
                  </a:prstGeom>
                  <a:noFill/>
                </pic:spPr>
              </pic:pic>
            </a:graphicData>
          </a:graphic>
        </wp:anchor>
      </w:drawing>
    </w:r>
    <w:r>
      <w:rPr>
        <w:rFonts w:ascii="Arial" w:hAnsi="Arial"/>
        <w:noProof/>
        <w:sz w:val="16"/>
        <w:lang w:eastAsia="sk-SK"/>
      </w:rPr>
      <w:drawing>
        <wp:anchor distT="0" distB="0" distL="114300" distR="114300" simplePos="0" relativeHeight="251661312" behindDoc="1" locked="0" layoutInCell="1" allowOverlap="1" wp14:anchorId="56F3E12C" wp14:editId="651246CC">
          <wp:simplePos x="0" y="0"/>
          <wp:positionH relativeFrom="column">
            <wp:posOffset>-20320</wp:posOffset>
          </wp:positionH>
          <wp:positionV relativeFrom="paragraph">
            <wp:posOffset>-8890</wp:posOffset>
          </wp:positionV>
          <wp:extent cx="1699260" cy="541020"/>
          <wp:effectExtent l="0" t="0" r="0" b="0"/>
          <wp:wrapThrough wrapText="bothSides">
            <wp:wrapPolygon edited="0">
              <wp:start x="2664" y="761"/>
              <wp:lineTo x="726" y="3803"/>
              <wp:lineTo x="726" y="14451"/>
              <wp:lineTo x="3148" y="15211"/>
              <wp:lineTo x="2906" y="19014"/>
              <wp:lineTo x="20583" y="19014"/>
              <wp:lineTo x="20341" y="14451"/>
              <wp:lineTo x="21309" y="8366"/>
              <wp:lineTo x="20341" y="3042"/>
              <wp:lineTo x="4601" y="761"/>
              <wp:lineTo x="2664" y="761"/>
            </wp:wrapPolygon>
          </wp:wrapThrough>
          <wp:docPr id="8" name="Obrázok 8" descr="V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VA-02"/>
                  <pic:cNvPicPr>
                    <a:picLocks noChangeAspect="1" noChangeArrowheads="1"/>
                  </pic:cNvPicPr>
                </pic:nvPicPr>
                <pic:blipFill>
                  <a:blip r:embed="rId3">
                    <a:extLst>
                      <a:ext uri="{28A0092B-C50C-407E-A947-70E740481C1C}">
                        <a14:useLocalDpi xmlns:a14="http://schemas.microsoft.com/office/drawing/2010/main" val="0"/>
                      </a:ext>
                    </a:extLst>
                  </a:blip>
                  <a:srcRect l="15384" t="30281" r="16850" b="28169"/>
                  <a:stretch>
                    <a:fillRect/>
                  </a:stretch>
                </pic:blipFill>
                <pic:spPr bwMode="auto">
                  <a:xfrm>
                    <a:off x="0" y="0"/>
                    <a:ext cx="1699260" cy="541020"/>
                  </a:xfrm>
                  <a:prstGeom prst="rect">
                    <a:avLst/>
                  </a:prstGeom>
                  <a:noFill/>
                </pic:spPr>
              </pic:pic>
            </a:graphicData>
          </a:graphic>
        </wp:anchor>
      </w:drawing>
    </w:r>
    <w:r>
      <w:rPr>
        <w:rFonts w:ascii="Arial" w:hAnsi="Arial"/>
        <w:noProof/>
        <w:sz w:val="16"/>
        <w:lang w:eastAsia="sk-SK"/>
      </w:rPr>
      <w:drawing>
        <wp:anchor distT="0" distB="0" distL="114300" distR="114300" simplePos="0" relativeHeight="251660288" behindDoc="1" locked="0" layoutInCell="1" allowOverlap="1" wp14:anchorId="0932FCF2" wp14:editId="041E748F">
          <wp:simplePos x="0" y="0"/>
          <wp:positionH relativeFrom="column">
            <wp:posOffset>4728210</wp:posOffset>
          </wp:positionH>
          <wp:positionV relativeFrom="paragraph">
            <wp:posOffset>-280670</wp:posOffset>
          </wp:positionV>
          <wp:extent cx="1046480" cy="942975"/>
          <wp:effectExtent l="0" t="0" r="1270" b="9525"/>
          <wp:wrapThrough wrapText="bothSides">
            <wp:wrapPolygon edited="0">
              <wp:start x="0" y="0"/>
              <wp:lineTo x="0" y="21382"/>
              <wp:lineTo x="21233" y="21382"/>
              <wp:lineTo x="21233" y="0"/>
              <wp:lineTo x="0" y="0"/>
            </wp:wrapPolygon>
          </wp:wrapThrough>
          <wp:docPr id="9" name="Obrázok 9" descr="EU-EFRR-VERTICA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U-EFRR-VERTICAL-B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6480" cy="942975"/>
                  </a:xfrm>
                  <a:prstGeom prst="rect">
                    <a:avLst/>
                  </a:prstGeom>
                  <a:noFill/>
                </pic:spPr>
              </pic:pic>
            </a:graphicData>
          </a:graphic>
        </wp:anchor>
      </w:drawing>
    </w:r>
  </w:p>
  <w:p w14:paraId="6597B196" w14:textId="77777777" w:rsidR="007534E5" w:rsidRDefault="007534E5" w:rsidP="00CB2A7C">
    <w:pPr>
      <w:pStyle w:val="Hlavika"/>
      <w:ind w:hanging="426"/>
      <w:jc w:val="center"/>
    </w:pPr>
  </w:p>
  <w:p w14:paraId="0784A741" w14:textId="77777777" w:rsidR="007534E5" w:rsidRDefault="007534E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1219"/>
    <w:multiLevelType w:val="hybridMultilevel"/>
    <w:tmpl w:val="FB4E8AB6"/>
    <w:lvl w:ilvl="0" w:tplc="742C2436">
      <w:start w:val="1"/>
      <w:numFmt w:val="lowerLetter"/>
      <w:lvlText w:val="%1)"/>
      <w:lvlJc w:val="left"/>
      <w:pPr>
        <w:ind w:left="1080" w:hanging="360"/>
      </w:pPr>
      <w:rPr>
        <w:rFonts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0FE4619"/>
    <w:multiLevelType w:val="hybridMultilevel"/>
    <w:tmpl w:val="EA041E0A"/>
    <w:lvl w:ilvl="0" w:tplc="72AA6E0A">
      <w:start w:val="1"/>
      <w:numFmt w:val="lowerLetter"/>
      <w:lvlText w:val="%1)"/>
      <w:lvlJc w:val="left"/>
      <w:pPr>
        <w:ind w:left="1080" w:hanging="360"/>
      </w:pPr>
      <w:rPr>
        <w:rFonts w:hint="default"/>
        <w:b w:val="0"/>
        <w:i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2B5555"/>
    <w:multiLevelType w:val="hybridMultilevel"/>
    <w:tmpl w:val="D3F4D6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3EA67F0"/>
    <w:multiLevelType w:val="hybridMultilevel"/>
    <w:tmpl w:val="7D5EF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2E5E9C"/>
    <w:multiLevelType w:val="hybridMultilevel"/>
    <w:tmpl w:val="9D0C7A38"/>
    <w:lvl w:ilvl="0" w:tplc="5C06ABA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 w15:restartNumberingAfterBreak="0">
    <w:nsid w:val="0E434A7C"/>
    <w:multiLevelType w:val="multilevel"/>
    <w:tmpl w:val="89B0CAF2"/>
    <w:lvl w:ilvl="0">
      <w:start w:val="1"/>
      <w:numFmt w:val="decimal"/>
      <w:lvlText w:val="%1"/>
      <w:lvlJc w:val="left"/>
      <w:pPr>
        <w:ind w:left="360" w:hanging="360"/>
      </w:pPr>
      <w:rPr>
        <w:rFonts w:hint="default"/>
        <w:b/>
        <w:sz w:val="24"/>
      </w:rPr>
    </w:lvl>
    <w:lvl w:ilvl="1">
      <w:start w:val="8"/>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1080" w:hanging="108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440" w:hanging="144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800" w:hanging="1800"/>
      </w:pPr>
      <w:rPr>
        <w:rFonts w:hint="default"/>
        <w:b/>
        <w:sz w:val="24"/>
      </w:rPr>
    </w:lvl>
    <w:lvl w:ilvl="8">
      <w:start w:val="1"/>
      <w:numFmt w:val="decimal"/>
      <w:lvlText w:val="%1.%2.%3.%4.%5.%6.%7.%8.%9"/>
      <w:lvlJc w:val="left"/>
      <w:pPr>
        <w:ind w:left="2160" w:hanging="2160"/>
      </w:pPr>
      <w:rPr>
        <w:rFonts w:hint="default"/>
        <w:b/>
        <w:sz w:val="24"/>
      </w:rPr>
    </w:lvl>
  </w:abstractNum>
  <w:abstractNum w:abstractNumId="6" w15:restartNumberingAfterBreak="0">
    <w:nsid w:val="0E5807CB"/>
    <w:multiLevelType w:val="hybridMultilevel"/>
    <w:tmpl w:val="69BCC53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16F91329"/>
    <w:multiLevelType w:val="hybridMultilevel"/>
    <w:tmpl w:val="4516C6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EA545F4"/>
    <w:multiLevelType w:val="hybridMultilevel"/>
    <w:tmpl w:val="94C834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134360"/>
    <w:multiLevelType w:val="hybridMultilevel"/>
    <w:tmpl w:val="20B40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A1C3027"/>
    <w:multiLevelType w:val="multilevel"/>
    <w:tmpl w:val="EDF2F950"/>
    <w:lvl w:ilvl="0">
      <w:start w:val="1"/>
      <w:numFmt w:val="decimal"/>
      <w:lvlText w:val="%1"/>
      <w:lvlJc w:val="left"/>
      <w:pPr>
        <w:ind w:left="360" w:hanging="360"/>
      </w:pPr>
      <w:rPr>
        <w:rFonts w:hint="default"/>
        <w:b/>
        <w:sz w:val="24"/>
      </w:rPr>
    </w:lvl>
    <w:lvl w:ilvl="1">
      <w:start w:val="8"/>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2" w15:restartNumberingAfterBreak="0">
    <w:nsid w:val="2B522B27"/>
    <w:multiLevelType w:val="hybridMultilevel"/>
    <w:tmpl w:val="59F0E198"/>
    <w:lvl w:ilvl="0" w:tplc="041B0017">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13" w15:restartNumberingAfterBreak="0">
    <w:nsid w:val="2BBE4FDF"/>
    <w:multiLevelType w:val="hybridMultilevel"/>
    <w:tmpl w:val="5CEA0F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BFD51AA"/>
    <w:multiLevelType w:val="hybridMultilevel"/>
    <w:tmpl w:val="A9FEE3BC"/>
    <w:lvl w:ilvl="0" w:tplc="5104738A">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2371F4"/>
    <w:multiLevelType w:val="hybridMultilevel"/>
    <w:tmpl w:val="39ACD44C"/>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1DC778A"/>
    <w:multiLevelType w:val="hybridMultilevel"/>
    <w:tmpl w:val="72C08E9E"/>
    <w:lvl w:ilvl="0" w:tplc="817875FA">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92176F7"/>
    <w:multiLevelType w:val="multilevel"/>
    <w:tmpl w:val="7FD0D660"/>
    <w:lvl w:ilvl="0">
      <w:start w:val="1"/>
      <w:numFmt w:val="decimal"/>
      <w:lvlText w:val="%1"/>
      <w:lvlJc w:val="left"/>
      <w:pPr>
        <w:ind w:left="360" w:hanging="360"/>
      </w:pPr>
      <w:rPr>
        <w:rFonts w:hint="default"/>
        <w:b/>
        <w:sz w:val="24"/>
      </w:rPr>
    </w:lvl>
    <w:lvl w:ilvl="1">
      <w:start w:val="8"/>
      <w:numFmt w:val="decimal"/>
      <w:lvlText w:val="%1.%2"/>
      <w:lvlJc w:val="left"/>
      <w:pPr>
        <w:ind w:left="360" w:hanging="360"/>
      </w:pPr>
      <w:rPr>
        <w:rFonts w:hint="default"/>
        <w:b/>
        <w:color w:val="auto"/>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8"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9" w15:restartNumberingAfterBreak="0">
    <w:nsid w:val="3C8C0A5A"/>
    <w:multiLevelType w:val="hybridMultilevel"/>
    <w:tmpl w:val="73DE7646"/>
    <w:lvl w:ilvl="0" w:tplc="D786E33E">
      <w:start w:val="3"/>
      <w:numFmt w:val="decimal"/>
      <w:lvlText w:val="%1."/>
      <w:lvlJc w:val="left"/>
      <w:pPr>
        <w:ind w:left="720" w:hanging="360"/>
      </w:pPr>
      <w:rPr>
        <w:rFonts w:eastAsia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13B3EDD"/>
    <w:multiLevelType w:val="hybridMultilevel"/>
    <w:tmpl w:val="D74283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B6A68BB"/>
    <w:multiLevelType w:val="hybridMultilevel"/>
    <w:tmpl w:val="5A3AF87E"/>
    <w:lvl w:ilvl="0" w:tplc="5D446718">
      <w:start w:val="1"/>
      <w:numFmt w:val="decimal"/>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B8A36D2"/>
    <w:multiLevelType w:val="hybridMultilevel"/>
    <w:tmpl w:val="9D1CAB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0C7B6F"/>
    <w:multiLevelType w:val="hybridMultilevel"/>
    <w:tmpl w:val="F1F039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5F969E4"/>
    <w:multiLevelType w:val="hybridMultilevel"/>
    <w:tmpl w:val="F104BBF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75358E9"/>
    <w:multiLevelType w:val="hybridMultilevel"/>
    <w:tmpl w:val="67B8710A"/>
    <w:lvl w:ilvl="0" w:tplc="EE26D35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65501D"/>
    <w:multiLevelType w:val="hybridMultilevel"/>
    <w:tmpl w:val="3FCAA28A"/>
    <w:lvl w:ilvl="0" w:tplc="742C2436">
      <w:start w:val="1"/>
      <w:numFmt w:val="lowerLetter"/>
      <w:lvlText w:val="%1)"/>
      <w:lvlJc w:val="left"/>
      <w:pPr>
        <w:ind w:left="1080" w:hanging="360"/>
      </w:pPr>
      <w:rPr>
        <w:rFonts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3673880"/>
    <w:multiLevelType w:val="multilevel"/>
    <w:tmpl w:val="68C60F2C"/>
    <w:lvl w:ilvl="0">
      <w:start w:val="1"/>
      <w:numFmt w:val="decimal"/>
      <w:lvlText w:val="%1"/>
      <w:lvlJc w:val="left"/>
      <w:pPr>
        <w:ind w:left="360" w:hanging="360"/>
      </w:pPr>
      <w:rPr>
        <w:rFonts w:hint="default"/>
        <w:b/>
        <w:sz w:val="24"/>
      </w:rPr>
    </w:lvl>
    <w:lvl w:ilvl="1">
      <w:start w:val="8"/>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8"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646F530D"/>
    <w:multiLevelType w:val="hybridMultilevel"/>
    <w:tmpl w:val="4516C6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671E450B"/>
    <w:multiLevelType w:val="multilevel"/>
    <w:tmpl w:val="F1AE3156"/>
    <w:lvl w:ilvl="0">
      <w:start w:val="1"/>
      <w:numFmt w:val="decimal"/>
      <w:lvlText w:val="%1."/>
      <w:lvlJc w:val="left"/>
      <w:pPr>
        <w:ind w:left="720" w:hanging="360"/>
      </w:pPr>
      <w:rPr>
        <w:rFonts w:hint="default"/>
        <w:sz w:val="18"/>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7A90B4F"/>
    <w:multiLevelType w:val="hybridMultilevel"/>
    <w:tmpl w:val="6644A720"/>
    <w:lvl w:ilvl="0" w:tplc="E212649A">
      <w:start w:val="2"/>
      <w:numFmt w:val="decimal"/>
      <w:lvlText w:val="%1."/>
      <w:lvlJc w:val="left"/>
      <w:pPr>
        <w:ind w:left="720" w:hanging="360"/>
      </w:pPr>
      <w:rPr>
        <w:rFonts w:eastAsiaTheme="minorHAnsi"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AD40CEE"/>
    <w:multiLevelType w:val="hybridMultilevel"/>
    <w:tmpl w:val="4DEE3182"/>
    <w:lvl w:ilvl="0" w:tplc="742C2436">
      <w:start w:val="1"/>
      <w:numFmt w:val="lowerLetter"/>
      <w:lvlText w:val="%1)"/>
      <w:lvlJc w:val="left"/>
      <w:pPr>
        <w:ind w:left="1080" w:hanging="360"/>
      </w:pPr>
      <w:rPr>
        <w:rFonts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2863E9B"/>
    <w:multiLevelType w:val="hybridMultilevel"/>
    <w:tmpl w:val="B2ECB9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407366"/>
    <w:multiLevelType w:val="hybridMultilevel"/>
    <w:tmpl w:val="769CE15E"/>
    <w:lvl w:ilvl="0" w:tplc="5C06ABA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35"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2165F2"/>
    <w:multiLevelType w:val="hybridMultilevel"/>
    <w:tmpl w:val="39ACD44C"/>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BC80201"/>
    <w:multiLevelType w:val="multilevel"/>
    <w:tmpl w:val="4DD69966"/>
    <w:lvl w:ilvl="0">
      <w:start w:val="1"/>
      <w:numFmt w:val="decimal"/>
      <w:lvlText w:val="%1."/>
      <w:lvlJc w:val="left"/>
      <w:pPr>
        <w:ind w:left="720" w:hanging="360"/>
      </w:pPr>
      <w:rPr>
        <w:rFonts w:hint="default"/>
        <w:sz w:val="18"/>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E560938"/>
    <w:multiLevelType w:val="hybridMultilevel"/>
    <w:tmpl w:val="F3886CF4"/>
    <w:lvl w:ilvl="0" w:tplc="C8669B44">
      <w:start w:val="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5"/>
  </w:num>
  <w:num w:numId="2">
    <w:abstractNumId w:val="18"/>
  </w:num>
  <w:num w:numId="3">
    <w:abstractNumId w:val="28"/>
  </w:num>
  <w:num w:numId="4">
    <w:abstractNumId w:val="38"/>
  </w:num>
  <w:num w:numId="5">
    <w:abstractNumId w:val="10"/>
  </w:num>
  <w:num w:numId="6">
    <w:abstractNumId w:val="16"/>
  </w:num>
  <w:num w:numId="7">
    <w:abstractNumId w:val="19"/>
  </w:num>
  <w:num w:numId="8">
    <w:abstractNumId w:val="39"/>
  </w:num>
  <w:num w:numId="9">
    <w:abstractNumId w:val="31"/>
  </w:num>
  <w:num w:numId="10">
    <w:abstractNumId w:val="36"/>
  </w:num>
  <w:num w:numId="11">
    <w:abstractNumId w:val="23"/>
  </w:num>
  <w:num w:numId="12">
    <w:abstractNumId w:val="8"/>
  </w:num>
  <w:num w:numId="13">
    <w:abstractNumId w:val="15"/>
  </w:num>
  <w:num w:numId="14">
    <w:abstractNumId w:val="6"/>
  </w:num>
  <w:num w:numId="15">
    <w:abstractNumId w:val="33"/>
  </w:num>
  <w:num w:numId="16">
    <w:abstractNumId w:val="5"/>
  </w:num>
  <w:num w:numId="17">
    <w:abstractNumId w:val="11"/>
  </w:num>
  <w:num w:numId="18">
    <w:abstractNumId w:val="27"/>
  </w:num>
  <w:num w:numId="19">
    <w:abstractNumId w:val="17"/>
  </w:num>
  <w:num w:numId="20">
    <w:abstractNumId w:val="14"/>
  </w:num>
  <w:num w:numId="21">
    <w:abstractNumId w:val="13"/>
  </w:num>
  <w:num w:numId="22">
    <w:abstractNumId w:val="22"/>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0"/>
  </w:num>
  <w:num w:numId="26">
    <w:abstractNumId w:val="2"/>
  </w:num>
  <w:num w:numId="27">
    <w:abstractNumId w:val="20"/>
  </w:num>
  <w:num w:numId="28">
    <w:abstractNumId w:val="3"/>
  </w:num>
  <w:num w:numId="29">
    <w:abstractNumId w:val="25"/>
  </w:num>
  <w:num w:numId="30">
    <w:abstractNumId w:val="37"/>
  </w:num>
  <w:num w:numId="31">
    <w:abstractNumId w:val="12"/>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4"/>
  </w:num>
  <w:num w:numId="37">
    <w:abstractNumId w:val="21"/>
  </w:num>
  <w:num w:numId="38">
    <w:abstractNumId w:val="32"/>
  </w:num>
  <w:num w:numId="39">
    <w:abstractNumId w:val="26"/>
  </w:num>
  <w:num w:numId="40">
    <w:abstractNumId w:val="0"/>
  </w:num>
  <w:num w:numId="41">
    <w:abstractNumId w:val="1"/>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35C1"/>
    <w:rsid w:val="000052A8"/>
    <w:rsid w:val="00007732"/>
    <w:rsid w:val="00010F55"/>
    <w:rsid w:val="00014CC5"/>
    <w:rsid w:val="00016F1C"/>
    <w:rsid w:val="00020955"/>
    <w:rsid w:val="00026892"/>
    <w:rsid w:val="000275A5"/>
    <w:rsid w:val="000356DB"/>
    <w:rsid w:val="00043022"/>
    <w:rsid w:val="00045E6F"/>
    <w:rsid w:val="00050586"/>
    <w:rsid w:val="00053993"/>
    <w:rsid w:val="00053FB2"/>
    <w:rsid w:val="0005403A"/>
    <w:rsid w:val="00054CDE"/>
    <w:rsid w:val="00061D73"/>
    <w:rsid w:val="00062B88"/>
    <w:rsid w:val="00073102"/>
    <w:rsid w:val="000741A9"/>
    <w:rsid w:val="00074BCB"/>
    <w:rsid w:val="00076FC2"/>
    <w:rsid w:val="0008023A"/>
    <w:rsid w:val="000806BF"/>
    <w:rsid w:val="00084084"/>
    <w:rsid w:val="000865E7"/>
    <w:rsid w:val="000979BF"/>
    <w:rsid w:val="000A1225"/>
    <w:rsid w:val="000B186E"/>
    <w:rsid w:val="000B25D4"/>
    <w:rsid w:val="000B674B"/>
    <w:rsid w:val="000B6AD2"/>
    <w:rsid w:val="000C0D6B"/>
    <w:rsid w:val="000C1125"/>
    <w:rsid w:val="000C3731"/>
    <w:rsid w:val="000D1862"/>
    <w:rsid w:val="000D3AF7"/>
    <w:rsid w:val="000D46CC"/>
    <w:rsid w:val="000E43EB"/>
    <w:rsid w:val="000E4433"/>
    <w:rsid w:val="000E71EB"/>
    <w:rsid w:val="000F396A"/>
    <w:rsid w:val="000F63B6"/>
    <w:rsid w:val="00100637"/>
    <w:rsid w:val="00104DE9"/>
    <w:rsid w:val="00115587"/>
    <w:rsid w:val="001247F1"/>
    <w:rsid w:val="00126E8F"/>
    <w:rsid w:val="0013794D"/>
    <w:rsid w:val="001407E8"/>
    <w:rsid w:val="00141A80"/>
    <w:rsid w:val="001435D1"/>
    <w:rsid w:val="001544E2"/>
    <w:rsid w:val="001603C6"/>
    <w:rsid w:val="00166342"/>
    <w:rsid w:val="0016773B"/>
    <w:rsid w:val="00167A17"/>
    <w:rsid w:val="00170403"/>
    <w:rsid w:val="00176076"/>
    <w:rsid w:val="00180AF4"/>
    <w:rsid w:val="00187776"/>
    <w:rsid w:val="00193B73"/>
    <w:rsid w:val="001943EC"/>
    <w:rsid w:val="00195ECF"/>
    <w:rsid w:val="00197513"/>
    <w:rsid w:val="001A03BC"/>
    <w:rsid w:val="001A3CF3"/>
    <w:rsid w:val="001A69BA"/>
    <w:rsid w:val="001B15BC"/>
    <w:rsid w:val="001B1FAD"/>
    <w:rsid w:val="001C1631"/>
    <w:rsid w:val="001C645B"/>
    <w:rsid w:val="001D07E4"/>
    <w:rsid w:val="001D4867"/>
    <w:rsid w:val="001E2CB0"/>
    <w:rsid w:val="001E693F"/>
    <w:rsid w:val="001F0635"/>
    <w:rsid w:val="001F5F43"/>
    <w:rsid w:val="001F658C"/>
    <w:rsid w:val="002032E4"/>
    <w:rsid w:val="00204701"/>
    <w:rsid w:val="00207C10"/>
    <w:rsid w:val="002107F5"/>
    <w:rsid w:val="00215499"/>
    <w:rsid w:val="00215C48"/>
    <w:rsid w:val="0021719A"/>
    <w:rsid w:val="0021738E"/>
    <w:rsid w:val="00217AB4"/>
    <w:rsid w:val="00225C95"/>
    <w:rsid w:val="002279C7"/>
    <w:rsid w:val="00230860"/>
    <w:rsid w:val="00231C62"/>
    <w:rsid w:val="00240C5A"/>
    <w:rsid w:val="00243064"/>
    <w:rsid w:val="00244919"/>
    <w:rsid w:val="00244957"/>
    <w:rsid w:val="00254104"/>
    <w:rsid w:val="00254A40"/>
    <w:rsid w:val="00254F2D"/>
    <w:rsid w:val="002550FB"/>
    <w:rsid w:val="0025567F"/>
    <w:rsid w:val="0025621A"/>
    <w:rsid w:val="00257A37"/>
    <w:rsid w:val="0027590C"/>
    <w:rsid w:val="002814BD"/>
    <w:rsid w:val="00285FFB"/>
    <w:rsid w:val="002871DB"/>
    <w:rsid w:val="00292446"/>
    <w:rsid w:val="00297396"/>
    <w:rsid w:val="002A49F1"/>
    <w:rsid w:val="002A6EF9"/>
    <w:rsid w:val="002B2231"/>
    <w:rsid w:val="002B37B6"/>
    <w:rsid w:val="002C4DEF"/>
    <w:rsid w:val="002C67F2"/>
    <w:rsid w:val="002D417F"/>
    <w:rsid w:val="002E568E"/>
    <w:rsid w:val="002E5EB4"/>
    <w:rsid w:val="002E6658"/>
    <w:rsid w:val="002E74C1"/>
    <w:rsid w:val="002F393A"/>
    <w:rsid w:val="002F425E"/>
    <w:rsid w:val="00300435"/>
    <w:rsid w:val="003007BA"/>
    <w:rsid w:val="00310455"/>
    <w:rsid w:val="00315FF6"/>
    <w:rsid w:val="003256B5"/>
    <w:rsid w:val="00334970"/>
    <w:rsid w:val="00334A95"/>
    <w:rsid w:val="00336E51"/>
    <w:rsid w:val="0033719C"/>
    <w:rsid w:val="00340992"/>
    <w:rsid w:val="00340D3A"/>
    <w:rsid w:val="00343F2B"/>
    <w:rsid w:val="00344F28"/>
    <w:rsid w:val="00346F2F"/>
    <w:rsid w:val="003520F9"/>
    <w:rsid w:val="00353687"/>
    <w:rsid w:val="00354924"/>
    <w:rsid w:val="00360C4B"/>
    <w:rsid w:val="00362BF7"/>
    <w:rsid w:val="003650BC"/>
    <w:rsid w:val="00365ADA"/>
    <w:rsid w:val="00386D5F"/>
    <w:rsid w:val="00387DF4"/>
    <w:rsid w:val="003918C6"/>
    <w:rsid w:val="00393BEF"/>
    <w:rsid w:val="0039409A"/>
    <w:rsid w:val="003942B7"/>
    <w:rsid w:val="003945C1"/>
    <w:rsid w:val="003A08AC"/>
    <w:rsid w:val="003A16EB"/>
    <w:rsid w:val="003A41B6"/>
    <w:rsid w:val="003A41FE"/>
    <w:rsid w:val="003A67A8"/>
    <w:rsid w:val="003A6D6C"/>
    <w:rsid w:val="003A7755"/>
    <w:rsid w:val="003A7EF8"/>
    <w:rsid w:val="003B15F0"/>
    <w:rsid w:val="003B3437"/>
    <w:rsid w:val="003C08C9"/>
    <w:rsid w:val="003C6D57"/>
    <w:rsid w:val="003D12D2"/>
    <w:rsid w:val="003D1F23"/>
    <w:rsid w:val="003E01FB"/>
    <w:rsid w:val="003E623A"/>
    <w:rsid w:val="003F1257"/>
    <w:rsid w:val="003F276A"/>
    <w:rsid w:val="003F754C"/>
    <w:rsid w:val="003F7DA9"/>
    <w:rsid w:val="00401CA0"/>
    <w:rsid w:val="0040309F"/>
    <w:rsid w:val="0040588D"/>
    <w:rsid w:val="00412BAD"/>
    <w:rsid w:val="00413414"/>
    <w:rsid w:val="00415DCD"/>
    <w:rsid w:val="00415E3A"/>
    <w:rsid w:val="0042131C"/>
    <w:rsid w:val="00426502"/>
    <w:rsid w:val="00427414"/>
    <w:rsid w:val="00432C8A"/>
    <w:rsid w:val="004336D9"/>
    <w:rsid w:val="0044092D"/>
    <w:rsid w:val="00445389"/>
    <w:rsid w:val="00445C59"/>
    <w:rsid w:val="00456543"/>
    <w:rsid w:val="00463010"/>
    <w:rsid w:val="004660ED"/>
    <w:rsid w:val="00473F9B"/>
    <w:rsid w:val="004749C8"/>
    <w:rsid w:val="0047618A"/>
    <w:rsid w:val="00484EC7"/>
    <w:rsid w:val="00494353"/>
    <w:rsid w:val="00494693"/>
    <w:rsid w:val="00497A09"/>
    <w:rsid w:val="004A6D1F"/>
    <w:rsid w:val="004B0022"/>
    <w:rsid w:val="004B2D41"/>
    <w:rsid w:val="004C1D4A"/>
    <w:rsid w:val="004C2D68"/>
    <w:rsid w:val="004C42DC"/>
    <w:rsid w:val="004D05FD"/>
    <w:rsid w:val="004D1FF9"/>
    <w:rsid w:val="004D25E1"/>
    <w:rsid w:val="004D31F2"/>
    <w:rsid w:val="004D393A"/>
    <w:rsid w:val="004D426D"/>
    <w:rsid w:val="004E60E8"/>
    <w:rsid w:val="004E69CB"/>
    <w:rsid w:val="004F09FD"/>
    <w:rsid w:val="004F17A0"/>
    <w:rsid w:val="004F427F"/>
    <w:rsid w:val="004F530E"/>
    <w:rsid w:val="004F68CA"/>
    <w:rsid w:val="00502F88"/>
    <w:rsid w:val="00510642"/>
    <w:rsid w:val="00513BE0"/>
    <w:rsid w:val="00514FD0"/>
    <w:rsid w:val="005206F0"/>
    <w:rsid w:val="00520771"/>
    <w:rsid w:val="0052269D"/>
    <w:rsid w:val="00522B09"/>
    <w:rsid w:val="00527A99"/>
    <w:rsid w:val="005315D3"/>
    <w:rsid w:val="00531B88"/>
    <w:rsid w:val="00536BD3"/>
    <w:rsid w:val="005401C8"/>
    <w:rsid w:val="0054103E"/>
    <w:rsid w:val="00542C8E"/>
    <w:rsid w:val="00545797"/>
    <w:rsid w:val="0054691A"/>
    <w:rsid w:val="00547497"/>
    <w:rsid w:val="0054797E"/>
    <w:rsid w:val="00553F8B"/>
    <w:rsid w:val="00554653"/>
    <w:rsid w:val="00554C3B"/>
    <w:rsid w:val="00563B37"/>
    <w:rsid w:val="0056564A"/>
    <w:rsid w:val="00570367"/>
    <w:rsid w:val="00573AF8"/>
    <w:rsid w:val="00577288"/>
    <w:rsid w:val="005804CB"/>
    <w:rsid w:val="00584D11"/>
    <w:rsid w:val="005948A1"/>
    <w:rsid w:val="00594E4E"/>
    <w:rsid w:val="005953EE"/>
    <w:rsid w:val="005A0719"/>
    <w:rsid w:val="005A5B22"/>
    <w:rsid w:val="005B7FBE"/>
    <w:rsid w:val="005C1D64"/>
    <w:rsid w:val="005D47C8"/>
    <w:rsid w:val="005E0661"/>
    <w:rsid w:val="005E1820"/>
    <w:rsid w:val="005E424D"/>
    <w:rsid w:val="005E4C1B"/>
    <w:rsid w:val="005F2DD9"/>
    <w:rsid w:val="005F30B4"/>
    <w:rsid w:val="005F3DBD"/>
    <w:rsid w:val="005F6651"/>
    <w:rsid w:val="00606F40"/>
    <w:rsid w:val="006118BF"/>
    <w:rsid w:val="006135CB"/>
    <w:rsid w:val="00616F2A"/>
    <w:rsid w:val="00622A3B"/>
    <w:rsid w:val="00622C4C"/>
    <w:rsid w:val="006236C8"/>
    <w:rsid w:val="006327C7"/>
    <w:rsid w:val="00641009"/>
    <w:rsid w:val="00642801"/>
    <w:rsid w:val="0064590A"/>
    <w:rsid w:val="006500F5"/>
    <w:rsid w:val="00657901"/>
    <w:rsid w:val="006670FF"/>
    <w:rsid w:val="00670411"/>
    <w:rsid w:val="00671E70"/>
    <w:rsid w:val="00680477"/>
    <w:rsid w:val="00684844"/>
    <w:rsid w:val="006900ED"/>
    <w:rsid w:val="0069326E"/>
    <w:rsid w:val="006A1986"/>
    <w:rsid w:val="006A1AFD"/>
    <w:rsid w:val="006A3679"/>
    <w:rsid w:val="006A61FE"/>
    <w:rsid w:val="006A6AA3"/>
    <w:rsid w:val="006B12AC"/>
    <w:rsid w:val="006C39F9"/>
    <w:rsid w:val="006C7BF2"/>
    <w:rsid w:val="006E1F75"/>
    <w:rsid w:val="006E3561"/>
    <w:rsid w:val="006E7C76"/>
    <w:rsid w:val="006F4767"/>
    <w:rsid w:val="006F6E13"/>
    <w:rsid w:val="0070149A"/>
    <w:rsid w:val="0070467D"/>
    <w:rsid w:val="00713950"/>
    <w:rsid w:val="00713A1A"/>
    <w:rsid w:val="007200E7"/>
    <w:rsid w:val="00720FED"/>
    <w:rsid w:val="0072490A"/>
    <w:rsid w:val="007314FF"/>
    <w:rsid w:val="00732A40"/>
    <w:rsid w:val="00736C40"/>
    <w:rsid w:val="00737931"/>
    <w:rsid w:val="0074026F"/>
    <w:rsid w:val="00740A1C"/>
    <w:rsid w:val="007438EA"/>
    <w:rsid w:val="00744F33"/>
    <w:rsid w:val="007460BB"/>
    <w:rsid w:val="00750D6C"/>
    <w:rsid w:val="007534E5"/>
    <w:rsid w:val="00760313"/>
    <w:rsid w:val="00760DE9"/>
    <w:rsid w:val="00764E8A"/>
    <w:rsid w:val="00770855"/>
    <w:rsid w:val="00773D28"/>
    <w:rsid w:val="00777628"/>
    <w:rsid w:val="00782C8E"/>
    <w:rsid w:val="00783F7B"/>
    <w:rsid w:val="00784A69"/>
    <w:rsid w:val="00786626"/>
    <w:rsid w:val="007946AE"/>
    <w:rsid w:val="0079516D"/>
    <w:rsid w:val="007A5C12"/>
    <w:rsid w:val="007A6E3B"/>
    <w:rsid w:val="007B0D89"/>
    <w:rsid w:val="007B3E5C"/>
    <w:rsid w:val="007B4D6C"/>
    <w:rsid w:val="007C0688"/>
    <w:rsid w:val="007C2634"/>
    <w:rsid w:val="007C2E4A"/>
    <w:rsid w:val="007D14DA"/>
    <w:rsid w:val="007D4C6C"/>
    <w:rsid w:val="007E2824"/>
    <w:rsid w:val="007E285C"/>
    <w:rsid w:val="007E3CB4"/>
    <w:rsid w:val="007F30E6"/>
    <w:rsid w:val="008073C1"/>
    <w:rsid w:val="0081409F"/>
    <w:rsid w:val="00821D98"/>
    <w:rsid w:val="008225F3"/>
    <w:rsid w:val="0082312D"/>
    <w:rsid w:val="00826010"/>
    <w:rsid w:val="00833B5D"/>
    <w:rsid w:val="00833BAC"/>
    <w:rsid w:val="0083489A"/>
    <w:rsid w:val="00834F38"/>
    <w:rsid w:val="00844A97"/>
    <w:rsid w:val="0085134E"/>
    <w:rsid w:val="0085642C"/>
    <w:rsid w:val="008668B0"/>
    <w:rsid w:val="008719EE"/>
    <w:rsid w:val="00871B13"/>
    <w:rsid w:val="00874F37"/>
    <w:rsid w:val="00882789"/>
    <w:rsid w:val="00884808"/>
    <w:rsid w:val="008A01C2"/>
    <w:rsid w:val="008A281F"/>
    <w:rsid w:val="008A293F"/>
    <w:rsid w:val="008A2B57"/>
    <w:rsid w:val="008A71A8"/>
    <w:rsid w:val="008B46A9"/>
    <w:rsid w:val="008B7616"/>
    <w:rsid w:val="008C0117"/>
    <w:rsid w:val="008C034E"/>
    <w:rsid w:val="008C2113"/>
    <w:rsid w:val="008D3DFC"/>
    <w:rsid w:val="008D6D59"/>
    <w:rsid w:val="008E05DF"/>
    <w:rsid w:val="008E4604"/>
    <w:rsid w:val="008F0949"/>
    <w:rsid w:val="008F3D66"/>
    <w:rsid w:val="008F4AE9"/>
    <w:rsid w:val="00900594"/>
    <w:rsid w:val="0090197C"/>
    <w:rsid w:val="00906D57"/>
    <w:rsid w:val="00907ADC"/>
    <w:rsid w:val="0091485F"/>
    <w:rsid w:val="00921B46"/>
    <w:rsid w:val="00925F6A"/>
    <w:rsid w:val="0093580E"/>
    <w:rsid w:val="00940DF1"/>
    <w:rsid w:val="0094307F"/>
    <w:rsid w:val="00951DEF"/>
    <w:rsid w:val="009524C9"/>
    <w:rsid w:val="00953E29"/>
    <w:rsid w:val="009554FE"/>
    <w:rsid w:val="00960FE5"/>
    <w:rsid w:val="00965878"/>
    <w:rsid w:val="00971E8C"/>
    <w:rsid w:val="009729F4"/>
    <w:rsid w:val="00975385"/>
    <w:rsid w:val="00980020"/>
    <w:rsid w:val="00981522"/>
    <w:rsid w:val="00981B9E"/>
    <w:rsid w:val="00983AAF"/>
    <w:rsid w:val="00995755"/>
    <w:rsid w:val="00995B9D"/>
    <w:rsid w:val="009B1846"/>
    <w:rsid w:val="009B36D3"/>
    <w:rsid w:val="009B4E8C"/>
    <w:rsid w:val="009B6238"/>
    <w:rsid w:val="009B78D2"/>
    <w:rsid w:val="009B79A9"/>
    <w:rsid w:val="009C1350"/>
    <w:rsid w:val="009C4340"/>
    <w:rsid w:val="009C681F"/>
    <w:rsid w:val="009D08D3"/>
    <w:rsid w:val="009D314B"/>
    <w:rsid w:val="009D46F4"/>
    <w:rsid w:val="009D59D6"/>
    <w:rsid w:val="009D5A45"/>
    <w:rsid w:val="009E017D"/>
    <w:rsid w:val="009E1700"/>
    <w:rsid w:val="009E220F"/>
    <w:rsid w:val="009E2830"/>
    <w:rsid w:val="009E6A1E"/>
    <w:rsid w:val="009F15FF"/>
    <w:rsid w:val="009F6558"/>
    <w:rsid w:val="00A025E6"/>
    <w:rsid w:val="00A03CCC"/>
    <w:rsid w:val="00A154A6"/>
    <w:rsid w:val="00A17EAA"/>
    <w:rsid w:val="00A209BB"/>
    <w:rsid w:val="00A21363"/>
    <w:rsid w:val="00A21F40"/>
    <w:rsid w:val="00A23BE3"/>
    <w:rsid w:val="00A23EA2"/>
    <w:rsid w:val="00A259D0"/>
    <w:rsid w:val="00A2689E"/>
    <w:rsid w:val="00A310CB"/>
    <w:rsid w:val="00A31375"/>
    <w:rsid w:val="00A3168E"/>
    <w:rsid w:val="00A323C5"/>
    <w:rsid w:val="00A335AD"/>
    <w:rsid w:val="00A3432A"/>
    <w:rsid w:val="00A363C4"/>
    <w:rsid w:val="00A40E54"/>
    <w:rsid w:val="00A4265D"/>
    <w:rsid w:val="00A4582F"/>
    <w:rsid w:val="00A53FD1"/>
    <w:rsid w:val="00A572C3"/>
    <w:rsid w:val="00A573AE"/>
    <w:rsid w:val="00A6173A"/>
    <w:rsid w:val="00A62D42"/>
    <w:rsid w:val="00A659CD"/>
    <w:rsid w:val="00A65F9C"/>
    <w:rsid w:val="00A71082"/>
    <w:rsid w:val="00A76C5E"/>
    <w:rsid w:val="00A81A49"/>
    <w:rsid w:val="00A85AD5"/>
    <w:rsid w:val="00A864E2"/>
    <w:rsid w:val="00A86DFF"/>
    <w:rsid w:val="00AA2909"/>
    <w:rsid w:val="00AA5251"/>
    <w:rsid w:val="00AC5582"/>
    <w:rsid w:val="00AD1371"/>
    <w:rsid w:val="00AD7FF4"/>
    <w:rsid w:val="00AE353F"/>
    <w:rsid w:val="00AE5D8F"/>
    <w:rsid w:val="00AE690A"/>
    <w:rsid w:val="00AF2FE7"/>
    <w:rsid w:val="00AF404A"/>
    <w:rsid w:val="00AF639A"/>
    <w:rsid w:val="00AF6D51"/>
    <w:rsid w:val="00B06FB0"/>
    <w:rsid w:val="00B10209"/>
    <w:rsid w:val="00B107D1"/>
    <w:rsid w:val="00B1421E"/>
    <w:rsid w:val="00B2374A"/>
    <w:rsid w:val="00B251D1"/>
    <w:rsid w:val="00B27001"/>
    <w:rsid w:val="00B34CEF"/>
    <w:rsid w:val="00B4260D"/>
    <w:rsid w:val="00B426E1"/>
    <w:rsid w:val="00B4365A"/>
    <w:rsid w:val="00B4401E"/>
    <w:rsid w:val="00B44603"/>
    <w:rsid w:val="00B45732"/>
    <w:rsid w:val="00B45824"/>
    <w:rsid w:val="00B463A1"/>
    <w:rsid w:val="00B47511"/>
    <w:rsid w:val="00B5254D"/>
    <w:rsid w:val="00B52C02"/>
    <w:rsid w:val="00B55430"/>
    <w:rsid w:val="00B556F1"/>
    <w:rsid w:val="00B655A8"/>
    <w:rsid w:val="00B678A1"/>
    <w:rsid w:val="00B747B7"/>
    <w:rsid w:val="00B752B2"/>
    <w:rsid w:val="00B76BA6"/>
    <w:rsid w:val="00B77128"/>
    <w:rsid w:val="00B81D24"/>
    <w:rsid w:val="00B81E20"/>
    <w:rsid w:val="00B82460"/>
    <w:rsid w:val="00B866D4"/>
    <w:rsid w:val="00B9021E"/>
    <w:rsid w:val="00B910E1"/>
    <w:rsid w:val="00B925B0"/>
    <w:rsid w:val="00B9288A"/>
    <w:rsid w:val="00BA6892"/>
    <w:rsid w:val="00BB486D"/>
    <w:rsid w:val="00BB5079"/>
    <w:rsid w:val="00BB58B3"/>
    <w:rsid w:val="00BB6CC4"/>
    <w:rsid w:val="00BB79F7"/>
    <w:rsid w:val="00BC36CB"/>
    <w:rsid w:val="00BD2500"/>
    <w:rsid w:val="00BD3D03"/>
    <w:rsid w:val="00BE0E4C"/>
    <w:rsid w:val="00BE1217"/>
    <w:rsid w:val="00BE29DF"/>
    <w:rsid w:val="00BE30C2"/>
    <w:rsid w:val="00BE52CC"/>
    <w:rsid w:val="00BE761D"/>
    <w:rsid w:val="00C005DB"/>
    <w:rsid w:val="00C052FF"/>
    <w:rsid w:val="00C10E17"/>
    <w:rsid w:val="00C11A6E"/>
    <w:rsid w:val="00C11E23"/>
    <w:rsid w:val="00C15D32"/>
    <w:rsid w:val="00C167C4"/>
    <w:rsid w:val="00C213B4"/>
    <w:rsid w:val="00C23D22"/>
    <w:rsid w:val="00C2697A"/>
    <w:rsid w:val="00C27601"/>
    <w:rsid w:val="00C3068F"/>
    <w:rsid w:val="00C31B6B"/>
    <w:rsid w:val="00C36149"/>
    <w:rsid w:val="00C4703E"/>
    <w:rsid w:val="00C47274"/>
    <w:rsid w:val="00C51072"/>
    <w:rsid w:val="00C53317"/>
    <w:rsid w:val="00C53CEF"/>
    <w:rsid w:val="00C575C8"/>
    <w:rsid w:val="00C62B07"/>
    <w:rsid w:val="00C67691"/>
    <w:rsid w:val="00C8258D"/>
    <w:rsid w:val="00C82652"/>
    <w:rsid w:val="00C843F7"/>
    <w:rsid w:val="00C934AF"/>
    <w:rsid w:val="00C953A5"/>
    <w:rsid w:val="00CA4B1F"/>
    <w:rsid w:val="00CA6C90"/>
    <w:rsid w:val="00CB1614"/>
    <w:rsid w:val="00CB1FC2"/>
    <w:rsid w:val="00CB2A7C"/>
    <w:rsid w:val="00CB306F"/>
    <w:rsid w:val="00CB5FF9"/>
    <w:rsid w:val="00CB6D01"/>
    <w:rsid w:val="00CC0C16"/>
    <w:rsid w:val="00CC158E"/>
    <w:rsid w:val="00CD3121"/>
    <w:rsid w:val="00CD6015"/>
    <w:rsid w:val="00CD67C3"/>
    <w:rsid w:val="00CE0A3B"/>
    <w:rsid w:val="00CE0BFB"/>
    <w:rsid w:val="00CE28B6"/>
    <w:rsid w:val="00CF7260"/>
    <w:rsid w:val="00D01A9B"/>
    <w:rsid w:val="00D03613"/>
    <w:rsid w:val="00D05E4C"/>
    <w:rsid w:val="00D12146"/>
    <w:rsid w:val="00D122AE"/>
    <w:rsid w:val="00D133CE"/>
    <w:rsid w:val="00D1697C"/>
    <w:rsid w:val="00D174CC"/>
    <w:rsid w:val="00D17B97"/>
    <w:rsid w:val="00D26C37"/>
    <w:rsid w:val="00D30E27"/>
    <w:rsid w:val="00D36290"/>
    <w:rsid w:val="00D36A28"/>
    <w:rsid w:val="00D4101E"/>
    <w:rsid w:val="00D50890"/>
    <w:rsid w:val="00D526BC"/>
    <w:rsid w:val="00D53DFC"/>
    <w:rsid w:val="00D56A1E"/>
    <w:rsid w:val="00D63959"/>
    <w:rsid w:val="00D67877"/>
    <w:rsid w:val="00D67890"/>
    <w:rsid w:val="00D70B62"/>
    <w:rsid w:val="00D81E02"/>
    <w:rsid w:val="00D82D55"/>
    <w:rsid w:val="00D8321B"/>
    <w:rsid w:val="00D8579F"/>
    <w:rsid w:val="00D91741"/>
    <w:rsid w:val="00D92F8C"/>
    <w:rsid w:val="00DA364A"/>
    <w:rsid w:val="00DA6B35"/>
    <w:rsid w:val="00DA6B47"/>
    <w:rsid w:val="00DA6F23"/>
    <w:rsid w:val="00DB0611"/>
    <w:rsid w:val="00DB08C5"/>
    <w:rsid w:val="00DB2737"/>
    <w:rsid w:val="00DB373C"/>
    <w:rsid w:val="00DB6103"/>
    <w:rsid w:val="00DB7CD8"/>
    <w:rsid w:val="00DC0289"/>
    <w:rsid w:val="00DC323E"/>
    <w:rsid w:val="00DD1DDE"/>
    <w:rsid w:val="00DD5C67"/>
    <w:rsid w:val="00DD6852"/>
    <w:rsid w:val="00DD7756"/>
    <w:rsid w:val="00DE1030"/>
    <w:rsid w:val="00DE1611"/>
    <w:rsid w:val="00DE377F"/>
    <w:rsid w:val="00DE6922"/>
    <w:rsid w:val="00DF15C1"/>
    <w:rsid w:val="00DF1D35"/>
    <w:rsid w:val="00DF5C22"/>
    <w:rsid w:val="00E01AEC"/>
    <w:rsid w:val="00E020C7"/>
    <w:rsid w:val="00E03D00"/>
    <w:rsid w:val="00E04D19"/>
    <w:rsid w:val="00E06B2F"/>
    <w:rsid w:val="00E11AA0"/>
    <w:rsid w:val="00E11ACA"/>
    <w:rsid w:val="00E124AC"/>
    <w:rsid w:val="00E16F82"/>
    <w:rsid w:val="00E17B5C"/>
    <w:rsid w:val="00E243A8"/>
    <w:rsid w:val="00E26D11"/>
    <w:rsid w:val="00E36BC6"/>
    <w:rsid w:val="00E425FC"/>
    <w:rsid w:val="00E4350C"/>
    <w:rsid w:val="00E43825"/>
    <w:rsid w:val="00E441F7"/>
    <w:rsid w:val="00E47B46"/>
    <w:rsid w:val="00E502A5"/>
    <w:rsid w:val="00E55359"/>
    <w:rsid w:val="00E644CD"/>
    <w:rsid w:val="00E70BF1"/>
    <w:rsid w:val="00E71849"/>
    <w:rsid w:val="00E71B09"/>
    <w:rsid w:val="00E767C4"/>
    <w:rsid w:val="00E9010D"/>
    <w:rsid w:val="00E91785"/>
    <w:rsid w:val="00E97860"/>
    <w:rsid w:val="00EA1D18"/>
    <w:rsid w:val="00EA6606"/>
    <w:rsid w:val="00EB2874"/>
    <w:rsid w:val="00EB336E"/>
    <w:rsid w:val="00ED015F"/>
    <w:rsid w:val="00ED1CFC"/>
    <w:rsid w:val="00ED7543"/>
    <w:rsid w:val="00EE1815"/>
    <w:rsid w:val="00EE27A6"/>
    <w:rsid w:val="00EE486B"/>
    <w:rsid w:val="00EF1965"/>
    <w:rsid w:val="00EF1C07"/>
    <w:rsid w:val="00EF3A63"/>
    <w:rsid w:val="00EF491A"/>
    <w:rsid w:val="00F00752"/>
    <w:rsid w:val="00F01634"/>
    <w:rsid w:val="00F0535C"/>
    <w:rsid w:val="00F12AB1"/>
    <w:rsid w:val="00F13119"/>
    <w:rsid w:val="00F150DC"/>
    <w:rsid w:val="00F17250"/>
    <w:rsid w:val="00F272A7"/>
    <w:rsid w:val="00F35C50"/>
    <w:rsid w:val="00F4497D"/>
    <w:rsid w:val="00F539C7"/>
    <w:rsid w:val="00F71A57"/>
    <w:rsid w:val="00F74B96"/>
    <w:rsid w:val="00F80337"/>
    <w:rsid w:val="00F84EDC"/>
    <w:rsid w:val="00F84F01"/>
    <w:rsid w:val="00F86826"/>
    <w:rsid w:val="00F87865"/>
    <w:rsid w:val="00F90D71"/>
    <w:rsid w:val="00F92D72"/>
    <w:rsid w:val="00F956AE"/>
    <w:rsid w:val="00F9577E"/>
    <w:rsid w:val="00FA05B6"/>
    <w:rsid w:val="00FA08FC"/>
    <w:rsid w:val="00FA0B53"/>
    <w:rsid w:val="00FA0E5E"/>
    <w:rsid w:val="00FA31EC"/>
    <w:rsid w:val="00FB28C1"/>
    <w:rsid w:val="00FC2F17"/>
    <w:rsid w:val="00FD6ABB"/>
    <w:rsid w:val="00FD795B"/>
    <w:rsid w:val="00FE7E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79714"/>
  <w15:docId w15:val="{16FAC140-87B3-457E-A1D6-E897FAA7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4274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42741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semiHidden/>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slostrany">
    <w:name w:val="page number"/>
    <w:basedOn w:val="Predvolenpsmoodseku"/>
    <w:uiPriority w:val="99"/>
    <w:unhideWhenUsed/>
    <w:rsid w:val="00FA08FC"/>
  </w:style>
  <w:style w:type="character" w:styleId="Hypertextovprepojenie">
    <w:name w:val="Hyperlink"/>
    <w:basedOn w:val="Predvolenpsmoodseku"/>
    <w:uiPriority w:val="99"/>
    <w:unhideWhenUsed/>
    <w:rsid w:val="00FD795B"/>
    <w:rPr>
      <w:color w:val="0000FF" w:themeColor="hyperlink"/>
      <w:u w:val="single"/>
    </w:rPr>
  </w:style>
  <w:style w:type="character" w:styleId="Zvraznenie">
    <w:name w:val="Emphasis"/>
    <w:uiPriority w:val="20"/>
    <w:qFormat/>
    <w:rsid w:val="00D122AE"/>
    <w:rPr>
      <w:i/>
      <w:iCs/>
    </w:rPr>
  </w:style>
  <w:style w:type="character" w:customStyle="1" w:styleId="Nadpis1Char">
    <w:name w:val="Nadpis 1 Char"/>
    <w:basedOn w:val="Predvolenpsmoodseku"/>
    <w:link w:val="Nadpis1"/>
    <w:uiPriority w:val="9"/>
    <w:rsid w:val="00427414"/>
    <w:rPr>
      <w:rFonts w:asciiTheme="majorHAnsi" w:eastAsiaTheme="majorEastAsia" w:hAnsiTheme="majorHAnsi" w:cstheme="majorBidi"/>
      <w:b/>
      <w:bCs/>
      <w:color w:val="365F91" w:themeColor="accent1" w:themeShade="BF"/>
      <w:sz w:val="28"/>
      <w:szCs w:val="28"/>
    </w:rPr>
  </w:style>
  <w:style w:type="paragraph" w:styleId="Hlavikaobsahu">
    <w:name w:val="TOC Heading"/>
    <w:basedOn w:val="Nadpis1"/>
    <w:next w:val="Normlny"/>
    <w:uiPriority w:val="39"/>
    <w:semiHidden/>
    <w:unhideWhenUsed/>
    <w:qFormat/>
    <w:rsid w:val="00427414"/>
    <w:pPr>
      <w:jc w:val="left"/>
      <w:outlineLvl w:val="9"/>
    </w:pPr>
    <w:rPr>
      <w:lang w:eastAsia="sk-SK"/>
    </w:rPr>
  </w:style>
  <w:style w:type="paragraph" w:styleId="Obsah1">
    <w:name w:val="toc 1"/>
    <w:basedOn w:val="Normlny"/>
    <w:next w:val="Normlny"/>
    <w:autoRedefine/>
    <w:uiPriority w:val="39"/>
    <w:unhideWhenUsed/>
    <w:rsid w:val="00427414"/>
    <w:pPr>
      <w:spacing w:after="100"/>
    </w:pPr>
  </w:style>
  <w:style w:type="character" w:customStyle="1" w:styleId="Nadpis2Char">
    <w:name w:val="Nadpis 2 Char"/>
    <w:basedOn w:val="Predvolenpsmoodseku"/>
    <w:link w:val="Nadpis2"/>
    <w:uiPriority w:val="9"/>
    <w:rsid w:val="00427414"/>
    <w:rPr>
      <w:rFonts w:asciiTheme="majorHAnsi" w:eastAsiaTheme="majorEastAsia" w:hAnsiTheme="majorHAnsi" w:cstheme="majorBidi"/>
      <w:b/>
      <w:bCs/>
      <w:color w:val="4F81BD" w:themeColor="accent1"/>
      <w:sz w:val="26"/>
      <w:szCs w:val="26"/>
    </w:rPr>
  </w:style>
  <w:style w:type="paragraph" w:styleId="Obsah2">
    <w:name w:val="toc 2"/>
    <w:basedOn w:val="Normlny"/>
    <w:next w:val="Normlny"/>
    <w:autoRedefine/>
    <w:uiPriority w:val="39"/>
    <w:unhideWhenUsed/>
    <w:rsid w:val="00427414"/>
    <w:pPr>
      <w:spacing w:after="100"/>
      <w:ind w:left="240"/>
    </w:pPr>
  </w:style>
  <w:style w:type="paragraph" w:styleId="Normlnywebov">
    <w:name w:val="Normal (Web)"/>
    <w:basedOn w:val="Normlny"/>
    <w:uiPriority w:val="99"/>
    <w:semiHidden/>
    <w:unhideWhenUsed/>
    <w:rsid w:val="002E74C1"/>
    <w:pPr>
      <w:spacing w:before="100" w:beforeAutospacing="1" w:after="100" w:afterAutospacing="1" w:line="240" w:lineRule="auto"/>
      <w:jc w:val="left"/>
    </w:pPr>
    <w:rPr>
      <w:rFonts w:eastAsia="Times New Roman" w:cs="Times New Roman"/>
      <w:szCs w:val="24"/>
      <w:lang w:eastAsia="sk-SK"/>
    </w:rPr>
  </w:style>
  <w:style w:type="character" w:styleId="PouitHypertextovPrepojenie">
    <w:name w:val="FollowedHyperlink"/>
    <w:basedOn w:val="Predvolenpsmoodseku"/>
    <w:uiPriority w:val="99"/>
    <w:semiHidden/>
    <w:unhideWhenUsed/>
    <w:rsid w:val="00C3068F"/>
    <w:rPr>
      <w:color w:val="800080" w:themeColor="followedHyperlink"/>
      <w:u w:val="single"/>
    </w:rPr>
  </w:style>
  <w:style w:type="character" w:customStyle="1" w:styleId="OdsekzoznamuChar">
    <w:name w:val="Odsek zoznamu Char"/>
    <w:aliases w:val="body Char"/>
    <w:basedOn w:val="Predvolenpsmoodseku"/>
    <w:link w:val="Odsekzoznamu"/>
    <w:uiPriority w:val="34"/>
    <w:locked/>
    <w:rsid w:val="004F09F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31096944">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vai.sk/media/99313/digit_creativ_domena_final_22032018_pp.pdf" TargetMode="External"/><Relationship Id="rId18" Type="http://schemas.openxmlformats.org/officeDocument/2006/relationships/hyperlink" Target="https://www.minedu.sk/eurek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pvai.sk/media/98928/priemysel_final.pdf" TargetMode="External"/><Relationship Id="rId17" Type="http://schemas.openxmlformats.org/officeDocument/2006/relationships/hyperlink" Target="http://www.dunajskastrategia.gov.s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h2020.cvtisr.sk/" TargetMode="External"/><Relationship Id="rId20" Type="http://schemas.openxmlformats.org/officeDocument/2006/relationships/hyperlink" Target="https://www.eurostars-eureka.eu/about-eurost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pvai.sk/media/98929/automotive_final.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opvai.sk/media/98931/zdrave-potraviny_a_zivotne-prostredie.pdf"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europskaunia.sk/erazm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pvai.sk/media/99314/s%C3%BAhrnn%C3%A1-spr%C3%A1va-k-dom%C3%A9ne-%C4%8D-4-zdravie-obyvate%C4%BEstva-a-zdravotn%C3%ADcke-technol%C3%B3gie_final_22_01_2018.pdf"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opvai.sk/ris3/dolezite-dokumenty/"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06A06-5740-42B7-BFD1-3AC125463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14E664-FD50-4AA8-A128-9E0E8F85E1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FA46C39-ABDC-4E6D-810F-1662092C790E}">
  <ds:schemaRefs>
    <ds:schemaRef ds:uri="http://schemas.microsoft.com/sharepoint/v3/contenttype/forms"/>
  </ds:schemaRefs>
</ds:datastoreItem>
</file>

<file path=customXml/itemProps4.xml><?xml version="1.0" encoding="utf-8"?>
<ds:datastoreItem xmlns:ds="http://schemas.openxmlformats.org/officeDocument/2006/customXml" ds:itemID="{B57C4D4B-55D6-4E0C-9B48-7708EFAB2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9</Pages>
  <Words>3021</Words>
  <Characters>17224</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Novotová Ľubomíra</dc:creator>
  <cp:lastModifiedBy>Pauliček Róbert</cp:lastModifiedBy>
  <cp:revision>22</cp:revision>
  <cp:lastPrinted>2014-11-06T07:47:00Z</cp:lastPrinted>
  <dcterms:created xsi:type="dcterms:W3CDTF">2018-03-05T10:30:00Z</dcterms:created>
  <dcterms:modified xsi:type="dcterms:W3CDTF">2018-04-24T12:31:00Z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